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BDDF2" w14:textId="048E4E2E" w:rsidR="002745CB" w:rsidRDefault="002745CB" w:rsidP="002745CB">
      <w:pPr>
        <w:ind w:right="960"/>
        <w:rPr>
          <w:rFonts w:ascii="宋体" w:eastAsia="宋体" w:hAnsi="宋体" w:hint="eastAsia"/>
          <w:sz w:val="24"/>
          <w:szCs w:val="32"/>
        </w:rPr>
      </w:pPr>
    </w:p>
    <w:p w14:paraId="30470B46" w14:textId="109AC9DC" w:rsidR="002745CB" w:rsidRPr="002745CB" w:rsidRDefault="002745CB" w:rsidP="002745C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45CB">
        <w:rPr>
          <w:rFonts w:ascii="Times New Roman" w:hAnsi="Times New Roman" w:cs="Times New Roman" w:hint="eastAsia"/>
          <w:b/>
          <w:bCs/>
          <w:sz w:val="22"/>
          <w:szCs w:val="22"/>
        </w:rPr>
        <w:t>附：</w:t>
      </w:r>
      <w:bookmarkStart w:id="0" w:name="_GoBack"/>
      <w:r w:rsidRPr="002745CB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2745CB">
        <w:rPr>
          <w:rFonts w:ascii="Times New Roman" w:hAnsi="Times New Roman" w:cs="Times New Roman" w:hint="eastAsia"/>
          <w:b/>
          <w:bCs/>
          <w:sz w:val="22"/>
          <w:szCs w:val="22"/>
        </w:rPr>
        <w:t>7</w:t>
      </w:r>
      <w:r w:rsidRPr="002745CB">
        <w:rPr>
          <w:rFonts w:ascii="Times New Roman" w:hAnsi="Times New Roman" w:cs="Times New Roman"/>
          <w:b/>
          <w:bCs/>
          <w:sz w:val="22"/>
          <w:szCs w:val="22"/>
        </w:rPr>
        <w:t>家央企海外传播力综合指数排名</w:t>
      </w:r>
    </w:p>
    <w:tbl>
      <w:tblPr>
        <w:tblStyle w:val="ab"/>
        <w:tblW w:w="8506" w:type="dxa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981"/>
        <w:gridCol w:w="559"/>
        <w:gridCol w:w="2956"/>
        <w:gridCol w:w="891"/>
      </w:tblGrid>
      <w:tr w:rsidR="002745CB" w:rsidRPr="0069151B" w14:paraId="7DAEBD62" w14:textId="77777777" w:rsidTr="00437688">
        <w:trPr>
          <w:trHeight w:hRule="exact" w:val="454"/>
        </w:trPr>
        <w:tc>
          <w:tcPr>
            <w:tcW w:w="568" w:type="dxa"/>
            <w:noWrap/>
            <w:vAlign w:val="bottom"/>
            <w:hideMark/>
          </w:tcPr>
          <w:bookmarkEnd w:id="0"/>
          <w:p w14:paraId="308842DD" w14:textId="77777777" w:rsidR="002745CB" w:rsidRPr="00A37D9F" w:rsidRDefault="002745CB" w:rsidP="00437688">
            <w:pPr>
              <w:jc w:val="center"/>
              <w:textAlignment w:val="bottom"/>
              <w:rPr>
                <w:b/>
                <w:bCs/>
                <w:sz w:val="10"/>
                <w:szCs w:val="10"/>
                <w:lang w:bidi="ar"/>
              </w:rPr>
            </w:pPr>
            <w:r w:rsidRPr="00A37D9F">
              <w:rPr>
                <w:rFonts w:hint="eastAsia"/>
                <w:b/>
                <w:bCs/>
                <w:sz w:val="16"/>
                <w:szCs w:val="16"/>
                <w:lang w:bidi="ar"/>
              </w:rPr>
              <w:t>排名</w:t>
            </w:r>
          </w:p>
        </w:tc>
        <w:tc>
          <w:tcPr>
            <w:tcW w:w="2551" w:type="dxa"/>
            <w:noWrap/>
            <w:vAlign w:val="center"/>
            <w:hideMark/>
          </w:tcPr>
          <w:p w14:paraId="7679E83B" w14:textId="77777777" w:rsidR="002745CB" w:rsidRPr="0069151B" w:rsidRDefault="002745CB" w:rsidP="00437688">
            <w:pPr>
              <w:jc w:val="center"/>
              <w:textAlignment w:val="bottom"/>
              <w:rPr>
                <w:b/>
                <w:bCs/>
                <w:sz w:val="18"/>
                <w:szCs w:val="18"/>
                <w:lang w:bidi="ar"/>
              </w:rPr>
            </w:pPr>
            <w:r w:rsidRPr="0069151B">
              <w:rPr>
                <w:rFonts w:hint="eastAsia"/>
                <w:b/>
                <w:bCs/>
                <w:sz w:val="18"/>
                <w:szCs w:val="18"/>
                <w:lang w:bidi="ar"/>
              </w:rPr>
              <w:t>中文名称</w:t>
            </w:r>
          </w:p>
        </w:tc>
        <w:tc>
          <w:tcPr>
            <w:tcW w:w="851" w:type="dxa"/>
            <w:noWrap/>
            <w:vAlign w:val="center"/>
            <w:hideMark/>
          </w:tcPr>
          <w:p w14:paraId="3DCF185E" w14:textId="77777777" w:rsidR="002745CB" w:rsidRPr="0069151B" w:rsidRDefault="002745CB" w:rsidP="00437688">
            <w:pPr>
              <w:jc w:val="center"/>
              <w:textAlignment w:val="bottom"/>
              <w:rPr>
                <w:b/>
                <w:bCs/>
                <w:sz w:val="18"/>
                <w:szCs w:val="18"/>
                <w:lang w:bidi="ar"/>
              </w:rPr>
            </w:pPr>
            <w:r w:rsidRPr="0069151B">
              <w:rPr>
                <w:rFonts w:hint="eastAsia"/>
                <w:b/>
                <w:bCs/>
                <w:sz w:val="18"/>
                <w:szCs w:val="18"/>
                <w:lang w:bidi="ar"/>
              </w:rPr>
              <w:t>得分</w:t>
            </w:r>
          </w:p>
        </w:tc>
        <w:tc>
          <w:tcPr>
            <w:tcW w:w="567" w:type="dxa"/>
            <w:vAlign w:val="bottom"/>
          </w:tcPr>
          <w:p w14:paraId="4CE6AE95" w14:textId="77777777" w:rsidR="002745CB" w:rsidRPr="00A37D9F" w:rsidRDefault="002745CB" w:rsidP="00437688">
            <w:pPr>
              <w:jc w:val="center"/>
              <w:textAlignment w:val="bottom"/>
              <w:rPr>
                <w:b/>
                <w:bCs/>
                <w:sz w:val="15"/>
                <w:szCs w:val="15"/>
                <w:lang w:bidi="ar"/>
              </w:rPr>
            </w:pPr>
            <w:r w:rsidRPr="00A37D9F">
              <w:rPr>
                <w:rFonts w:hint="eastAsia"/>
                <w:b/>
                <w:bCs/>
                <w:sz w:val="15"/>
                <w:szCs w:val="15"/>
                <w:lang w:bidi="ar"/>
              </w:rPr>
              <w:t>排名</w:t>
            </w:r>
          </w:p>
        </w:tc>
        <w:tc>
          <w:tcPr>
            <w:tcW w:w="3078" w:type="dxa"/>
            <w:vAlign w:val="center"/>
          </w:tcPr>
          <w:p w14:paraId="48C45B33" w14:textId="77777777" w:rsidR="002745CB" w:rsidRPr="0069151B" w:rsidRDefault="002745CB" w:rsidP="00437688">
            <w:pPr>
              <w:jc w:val="center"/>
              <w:textAlignment w:val="bottom"/>
              <w:rPr>
                <w:b/>
                <w:bCs/>
                <w:sz w:val="18"/>
                <w:szCs w:val="18"/>
                <w:lang w:bidi="ar"/>
              </w:rPr>
            </w:pPr>
            <w:r w:rsidRPr="0069151B">
              <w:rPr>
                <w:rFonts w:hint="eastAsia"/>
                <w:b/>
                <w:bCs/>
                <w:sz w:val="18"/>
                <w:szCs w:val="18"/>
                <w:lang w:bidi="ar"/>
              </w:rPr>
              <w:t>中文名称</w:t>
            </w:r>
          </w:p>
        </w:tc>
        <w:tc>
          <w:tcPr>
            <w:tcW w:w="891" w:type="dxa"/>
            <w:vAlign w:val="center"/>
          </w:tcPr>
          <w:p w14:paraId="2FEBA1E6" w14:textId="77777777" w:rsidR="002745CB" w:rsidRPr="0069151B" w:rsidRDefault="002745CB" w:rsidP="00437688">
            <w:pPr>
              <w:jc w:val="center"/>
              <w:textAlignment w:val="bottom"/>
              <w:rPr>
                <w:b/>
                <w:bCs/>
                <w:sz w:val="18"/>
                <w:szCs w:val="18"/>
                <w:lang w:bidi="ar"/>
              </w:rPr>
            </w:pPr>
            <w:r w:rsidRPr="0069151B">
              <w:rPr>
                <w:rFonts w:hint="eastAsia"/>
                <w:b/>
                <w:bCs/>
                <w:sz w:val="18"/>
                <w:szCs w:val="18"/>
                <w:lang w:bidi="ar"/>
              </w:rPr>
              <w:t>得分</w:t>
            </w:r>
          </w:p>
        </w:tc>
      </w:tr>
      <w:tr w:rsidR="002745CB" w:rsidRPr="0069151B" w14:paraId="33F8340E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33A447B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40604612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中国移动通信集团有限公司</w:t>
            </w:r>
          </w:p>
        </w:tc>
        <w:tc>
          <w:tcPr>
            <w:tcW w:w="851" w:type="dxa"/>
            <w:noWrap/>
            <w:vAlign w:val="center"/>
          </w:tcPr>
          <w:p w14:paraId="486CED6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1311205</w:t>
            </w:r>
            <w:r>
              <w:rPr>
                <w:color w:val="000000"/>
                <w:sz w:val="18"/>
                <w:szCs w:val="18"/>
                <w:lang w:bidi="ar"/>
              </w:rPr>
              <w:t>.3</w:t>
            </w:r>
          </w:p>
        </w:tc>
        <w:tc>
          <w:tcPr>
            <w:tcW w:w="567" w:type="dxa"/>
            <w:vAlign w:val="center"/>
          </w:tcPr>
          <w:p w14:paraId="15DCE34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3078" w:type="dxa"/>
            <w:vAlign w:val="center"/>
          </w:tcPr>
          <w:p w14:paraId="560830F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中国中化集团有限公司</w:t>
            </w:r>
          </w:p>
        </w:tc>
        <w:tc>
          <w:tcPr>
            <w:tcW w:w="891" w:type="dxa"/>
            <w:vAlign w:val="center"/>
          </w:tcPr>
          <w:p w14:paraId="134AB46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24047.48</w:t>
            </w:r>
          </w:p>
        </w:tc>
      </w:tr>
      <w:tr w:rsidR="002745CB" w:rsidRPr="0069151B" w14:paraId="2B73AC94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53F1C5FE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 w14:paraId="7D4570FE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中国电力建设集团有限公司</w:t>
            </w:r>
          </w:p>
        </w:tc>
        <w:tc>
          <w:tcPr>
            <w:tcW w:w="851" w:type="dxa"/>
            <w:noWrap/>
            <w:vAlign w:val="center"/>
          </w:tcPr>
          <w:p w14:paraId="6C0CCAA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984125.2</w:t>
            </w:r>
          </w:p>
        </w:tc>
        <w:tc>
          <w:tcPr>
            <w:tcW w:w="567" w:type="dxa"/>
            <w:vAlign w:val="center"/>
          </w:tcPr>
          <w:p w14:paraId="41C7C87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51</w:t>
            </w:r>
          </w:p>
        </w:tc>
        <w:tc>
          <w:tcPr>
            <w:tcW w:w="3078" w:type="dxa"/>
            <w:vAlign w:val="center"/>
          </w:tcPr>
          <w:p w14:paraId="2862DFBE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中国中钢集团有限公司</w:t>
            </w:r>
          </w:p>
        </w:tc>
        <w:tc>
          <w:tcPr>
            <w:tcW w:w="891" w:type="dxa"/>
            <w:vAlign w:val="center"/>
          </w:tcPr>
          <w:p w14:paraId="742E335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23493.48</w:t>
            </w:r>
          </w:p>
        </w:tc>
      </w:tr>
      <w:tr w:rsidR="002745CB" w:rsidRPr="0069151B" w14:paraId="41D3E5DD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0FB070E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14:paraId="7EE7034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中国东方航空集团有限公司</w:t>
            </w:r>
          </w:p>
        </w:tc>
        <w:tc>
          <w:tcPr>
            <w:tcW w:w="851" w:type="dxa"/>
            <w:noWrap/>
            <w:vAlign w:val="center"/>
          </w:tcPr>
          <w:p w14:paraId="7F76E7E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906668.2</w:t>
            </w:r>
          </w:p>
        </w:tc>
        <w:tc>
          <w:tcPr>
            <w:tcW w:w="567" w:type="dxa"/>
            <w:vAlign w:val="center"/>
          </w:tcPr>
          <w:p w14:paraId="0FAB930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52</w:t>
            </w:r>
          </w:p>
        </w:tc>
        <w:tc>
          <w:tcPr>
            <w:tcW w:w="3078" w:type="dxa"/>
            <w:vAlign w:val="center"/>
          </w:tcPr>
          <w:p w14:paraId="4433AAF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中国信息通信科技集团有限公司</w:t>
            </w:r>
          </w:p>
        </w:tc>
        <w:tc>
          <w:tcPr>
            <w:tcW w:w="891" w:type="dxa"/>
            <w:vAlign w:val="center"/>
          </w:tcPr>
          <w:p w14:paraId="0D3192A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23186.46</w:t>
            </w:r>
          </w:p>
        </w:tc>
      </w:tr>
      <w:tr w:rsidR="002745CB" w:rsidRPr="0069151B" w14:paraId="11857E36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792616E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2551" w:type="dxa"/>
            <w:noWrap/>
            <w:vAlign w:val="center"/>
          </w:tcPr>
          <w:p w14:paraId="454A01B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中国中车集团有限公司</w:t>
            </w:r>
          </w:p>
        </w:tc>
        <w:tc>
          <w:tcPr>
            <w:tcW w:w="851" w:type="dxa"/>
            <w:noWrap/>
            <w:vAlign w:val="center"/>
          </w:tcPr>
          <w:p w14:paraId="4330F3A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759759.9</w:t>
            </w:r>
          </w:p>
        </w:tc>
        <w:tc>
          <w:tcPr>
            <w:tcW w:w="567" w:type="dxa"/>
            <w:vAlign w:val="center"/>
          </w:tcPr>
          <w:p w14:paraId="47FFC7D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53</w:t>
            </w:r>
          </w:p>
        </w:tc>
        <w:tc>
          <w:tcPr>
            <w:tcW w:w="3078" w:type="dxa"/>
            <w:vAlign w:val="center"/>
          </w:tcPr>
          <w:p w14:paraId="3AA1BD0C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中国保利集团有限公司</w:t>
            </w:r>
          </w:p>
        </w:tc>
        <w:tc>
          <w:tcPr>
            <w:tcW w:w="891" w:type="dxa"/>
            <w:vAlign w:val="center"/>
          </w:tcPr>
          <w:p w14:paraId="69DE559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22736.08</w:t>
            </w:r>
          </w:p>
        </w:tc>
      </w:tr>
      <w:tr w:rsidR="002745CB" w:rsidRPr="0069151B" w14:paraId="508A3213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49478B9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2551" w:type="dxa"/>
            <w:noWrap/>
            <w:vAlign w:val="center"/>
          </w:tcPr>
          <w:p w14:paraId="58C440D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中国南方航空集团有限公司</w:t>
            </w:r>
          </w:p>
        </w:tc>
        <w:tc>
          <w:tcPr>
            <w:tcW w:w="851" w:type="dxa"/>
            <w:noWrap/>
            <w:vAlign w:val="center"/>
          </w:tcPr>
          <w:p w14:paraId="7BF7FEB2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754232</w:t>
            </w:r>
          </w:p>
        </w:tc>
        <w:tc>
          <w:tcPr>
            <w:tcW w:w="567" w:type="dxa"/>
            <w:vAlign w:val="center"/>
          </w:tcPr>
          <w:p w14:paraId="73F2F24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54</w:t>
            </w:r>
          </w:p>
        </w:tc>
        <w:tc>
          <w:tcPr>
            <w:tcW w:w="3078" w:type="dxa"/>
            <w:vAlign w:val="center"/>
          </w:tcPr>
          <w:p w14:paraId="4A45016E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中国化工集团有限公司</w:t>
            </w:r>
          </w:p>
        </w:tc>
        <w:tc>
          <w:tcPr>
            <w:tcW w:w="891" w:type="dxa"/>
            <w:vAlign w:val="center"/>
          </w:tcPr>
          <w:p w14:paraId="5454B3F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22545.03</w:t>
            </w:r>
          </w:p>
        </w:tc>
      </w:tr>
      <w:tr w:rsidR="002745CB" w:rsidRPr="0069151B" w14:paraId="4CCC5FE5" w14:textId="77777777" w:rsidTr="00437688">
        <w:trPr>
          <w:trHeight w:hRule="exact" w:val="718"/>
        </w:trPr>
        <w:tc>
          <w:tcPr>
            <w:tcW w:w="568" w:type="dxa"/>
            <w:noWrap/>
            <w:vAlign w:val="center"/>
          </w:tcPr>
          <w:p w14:paraId="60AFE71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2551" w:type="dxa"/>
            <w:noWrap/>
            <w:vAlign w:val="center"/>
          </w:tcPr>
          <w:p w14:paraId="5740E4D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中国建筑集团有限公司</w:t>
            </w:r>
          </w:p>
        </w:tc>
        <w:tc>
          <w:tcPr>
            <w:tcW w:w="851" w:type="dxa"/>
            <w:noWrap/>
            <w:vAlign w:val="center"/>
          </w:tcPr>
          <w:p w14:paraId="6F9838F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529130.6</w:t>
            </w:r>
          </w:p>
        </w:tc>
        <w:tc>
          <w:tcPr>
            <w:tcW w:w="567" w:type="dxa"/>
            <w:vAlign w:val="center"/>
          </w:tcPr>
          <w:p w14:paraId="3DCE374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55</w:t>
            </w:r>
          </w:p>
        </w:tc>
        <w:tc>
          <w:tcPr>
            <w:tcW w:w="3078" w:type="dxa"/>
            <w:vAlign w:val="bottom"/>
          </w:tcPr>
          <w:p w14:paraId="2B2C10E3" w14:textId="77777777" w:rsidR="002745CB" w:rsidRPr="00CB566F" w:rsidRDefault="002745CB" w:rsidP="00437688">
            <w:pPr>
              <w:spacing w:line="260" w:lineRule="exact"/>
              <w:jc w:val="center"/>
              <w:textAlignment w:val="bottom"/>
              <w:rPr>
                <w:color w:val="000000"/>
                <w:sz w:val="11"/>
                <w:szCs w:val="11"/>
                <w:lang w:bidi="ar"/>
              </w:rPr>
            </w:pPr>
            <w:bookmarkStart w:id="1" w:name="OLE_LINK2"/>
            <w:bookmarkStart w:id="2" w:name="OLE_LINK3"/>
            <w:r w:rsidRPr="00FC77CD">
              <w:rPr>
                <w:rFonts w:hint="eastAsia"/>
                <w:color w:val="000000"/>
                <w:sz w:val="18"/>
                <w:szCs w:val="18"/>
                <w:lang w:bidi="ar"/>
              </w:rPr>
              <w:t>中国旅游集团有限公司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[</w:t>
            </w:r>
            <w:r w:rsidRPr="00FC77CD">
              <w:rPr>
                <w:rFonts w:hint="eastAsia"/>
                <w:color w:val="000000"/>
                <w:sz w:val="18"/>
                <w:szCs w:val="18"/>
                <w:lang w:bidi="ar"/>
              </w:rPr>
              <w:t>香港中旅（集团）有限公司</w:t>
            </w:r>
            <w:r w:rsidRPr="00FC77CD">
              <w:rPr>
                <w:rFonts w:hint="eastAsia"/>
                <w:color w:val="000000"/>
                <w:sz w:val="18"/>
                <w:szCs w:val="18"/>
                <w:lang w:bidi="ar"/>
              </w:rPr>
              <w:t>]</w:t>
            </w:r>
            <w:bookmarkEnd w:id="1"/>
            <w:bookmarkEnd w:id="2"/>
          </w:p>
        </w:tc>
        <w:tc>
          <w:tcPr>
            <w:tcW w:w="891" w:type="dxa"/>
            <w:vAlign w:val="center"/>
          </w:tcPr>
          <w:p w14:paraId="5490A9B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22191.01</w:t>
            </w:r>
          </w:p>
        </w:tc>
      </w:tr>
      <w:tr w:rsidR="002745CB" w:rsidRPr="0069151B" w14:paraId="6D1571CF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5787C2C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</w:t>
            </w:r>
          </w:p>
        </w:tc>
        <w:tc>
          <w:tcPr>
            <w:tcW w:w="2551" w:type="dxa"/>
            <w:noWrap/>
            <w:vAlign w:val="center"/>
          </w:tcPr>
          <w:p w14:paraId="0E4876C2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中国石油化工集团有限公司</w:t>
            </w:r>
          </w:p>
        </w:tc>
        <w:tc>
          <w:tcPr>
            <w:tcW w:w="851" w:type="dxa"/>
            <w:noWrap/>
            <w:vAlign w:val="center"/>
          </w:tcPr>
          <w:p w14:paraId="0D00ACD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491944.9</w:t>
            </w:r>
          </w:p>
        </w:tc>
        <w:tc>
          <w:tcPr>
            <w:tcW w:w="567" w:type="dxa"/>
            <w:vAlign w:val="center"/>
          </w:tcPr>
          <w:p w14:paraId="6DF4A9EC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56</w:t>
            </w:r>
          </w:p>
        </w:tc>
        <w:tc>
          <w:tcPr>
            <w:tcW w:w="3078" w:type="dxa"/>
            <w:vAlign w:val="center"/>
          </w:tcPr>
          <w:p w14:paraId="5E27A47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中国大唐集团有限公司</w:t>
            </w:r>
          </w:p>
        </w:tc>
        <w:tc>
          <w:tcPr>
            <w:tcW w:w="891" w:type="dxa"/>
            <w:vAlign w:val="center"/>
          </w:tcPr>
          <w:p w14:paraId="31DC577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19823.41</w:t>
            </w:r>
          </w:p>
        </w:tc>
      </w:tr>
      <w:tr w:rsidR="002745CB" w:rsidRPr="0069151B" w14:paraId="0D90F119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6ABC07C2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</w:t>
            </w:r>
          </w:p>
        </w:tc>
        <w:tc>
          <w:tcPr>
            <w:tcW w:w="2551" w:type="dxa"/>
            <w:noWrap/>
            <w:vAlign w:val="center"/>
          </w:tcPr>
          <w:p w14:paraId="4A829D8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中国医药集团有限公司</w:t>
            </w:r>
          </w:p>
        </w:tc>
        <w:tc>
          <w:tcPr>
            <w:tcW w:w="851" w:type="dxa"/>
            <w:noWrap/>
            <w:vAlign w:val="center"/>
          </w:tcPr>
          <w:p w14:paraId="0FE22E2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471412.9</w:t>
            </w:r>
          </w:p>
        </w:tc>
        <w:tc>
          <w:tcPr>
            <w:tcW w:w="567" w:type="dxa"/>
            <w:vAlign w:val="center"/>
          </w:tcPr>
          <w:p w14:paraId="7310FCB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57</w:t>
            </w:r>
          </w:p>
        </w:tc>
        <w:tc>
          <w:tcPr>
            <w:tcW w:w="3078" w:type="dxa"/>
            <w:vAlign w:val="center"/>
          </w:tcPr>
          <w:p w14:paraId="6DBB9F9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国家开发投资集团有限公司</w:t>
            </w:r>
          </w:p>
        </w:tc>
        <w:tc>
          <w:tcPr>
            <w:tcW w:w="891" w:type="dxa"/>
            <w:vAlign w:val="center"/>
          </w:tcPr>
          <w:p w14:paraId="51E65D2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19732.26</w:t>
            </w:r>
          </w:p>
        </w:tc>
      </w:tr>
      <w:tr w:rsidR="002745CB" w:rsidRPr="0069151B" w14:paraId="78407161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0C7E019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2551" w:type="dxa"/>
            <w:noWrap/>
            <w:vAlign w:val="center"/>
          </w:tcPr>
          <w:p w14:paraId="590F7F2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中国铁路工程集团有限公司</w:t>
            </w:r>
          </w:p>
        </w:tc>
        <w:tc>
          <w:tcPr>
            <w:tcW w:w="851" w:type="dxa"/>
            <w:noWrap/>
            <w:vAlign w:val="center"/>
          </w:tcPr>
          <w:p w14:paraId="428CF23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460397.8</w:t>
            </w:r>
          </w:p>
        </w:tc>
        <w:tc>
          <w:tcPr>
            <w:tcW w:w="567" w:type="dxa"/>
            <w:vAlign w:val="center"/>
          </w:tcPr>
          <w:p w14:paraId="343466DE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58</w:t>
            </w:r>
          </w:p>
        </w:tc>
        <w:tc>
          <w:tcPr>
            <w:tcW w:w="3078" w:type="dxa"/>
            <w:vAlign w:val="center"/>
          </w:tcPr>
          <w:p w14:paraId="595B3268" w14:textId="77777777" w:rsidR="002745CB" w:rsidRPr="00CB566F" w:rsidRDefault="002745CB" w:rsidP="00437688">
            <w:pPr>
              <w:spacing w:line="260" w:lineRule="exact"/>
              <w:jc w:val="center"/>
              <w:textAlignment w:val="bottom"/>
              <w:rPr>
                <w:color w:val="000000"/>
                <w:sz w:val="13"/>
                <w:szCs w:val="13"/>
                <w:lang w:bidi="ar"/>
              </w:rPr>
            </w:pPr>
            <w:r w:rsidRPr="00FC77CD">
              <w:rPr>
                <w:rFonts w:hint="eastAsia"/>
                <w:color w:val="000000"/>
                <w:sz w:val="18"/>
                <w:szCs w:val="18"/>
                <w:lang w:bidi="ar"/>
              </w:rPr>
              <w:t>中国通用技术（集团）控股有限责任公司</w:t>
            </w:r>
          </w:p>
        </w:tc>
        <w:tc>
          <w:tcPr>
            <w:tcW w:w="891" w:type="dxa"/>
            <w:vAlign w:val="center"/>
          </w:tcPr>
          <w:p w14:paraId="1AA99EDE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19052.36</w:t>
            </w:r>
          </w:p>
        </w:tc>
      </w:tr>
      <w:tr w:rsidR="002745CB" w:rsidRPr="0069151B" w14:paraId="6766A22C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5B4A820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2551" w:type="dxa"/>
            <w:noWrap/>
            <w:vAlign w:val="center"/>
          </w:tcPr>
          <w:p w14:paraId="546C61F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中国航空集团有限公司</w:t>
            </w:r>
          </w:p>
        </w:tc>
        <w:tc>
          <w:tcPr>
            <w:tcW w:w="851" w:type="dxa"/>
            <w:noWrap/>
            <w:vAlign w:val="center"/>
          </w:tcPr>
          <w:p w14:paraId="5CF7763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416599.8</w:t>
            </w:r>
          </w:p>
        </w:tc>
        <w:tc>
          <w:tcPr>
            <w:tcW w:w="567" w:type="dxa"/>
            <w:vAlign w:val="center"/>
          </w:tcPr>
          <w:p w14:paraId="1C7EA68C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59</w:t>
            </w:r>
          </w:p>
        </w:tc>
        <w:tc>
          <w:tcPr>
            <w:tcW w:w="3078" w:type="dxa"/>
            <w:vAlign w:val="center"/>
          </w:tcPr>
          <w:p w14:paraId="41C813C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中国电子信息产业集团有限公司</w:t>
            </w:r>
          </w:p>
        </w:tc>
        <w:tc>
          <w:tcPr>
            <w:tcW w:w="891" w:type="dxa"/>
            <w:vAlign w:val="center"/>
          </w:tcPr>
          <w:p w14:paraId="33ABF87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19033.89</w:t>
            </w:r>
          </w:p>
        </w:tc>
      </w:tr>
      <w:tr w:rsidR="002745CB" w:rsidRPr="0069151B" w14:paraId="7D136F40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676868BE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11</w:t>
            </w:r>
          </w:p>
        </w:tc>
        <w:tc>
          <w:tcPr>
            <w:tcW w:w="2551" w:type="dxa"/>
            <w:noWrap/>
            <w:vAlign w:val="center"/>
          </w:tcPr>
          <w:p w14:paraId="2B873D6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中国第一汽车集团有限公司</w:t>
            </w:r>
          </w:p>
        </w:tc>
        <w:tc>
          <w:tcPr>
            <w:tcW w:w="851" w:type="dxa"/>
            <w:noWrap/>
            <w:vAlign w:val="center"/>
          </w:tcPr>
          <w:p w14:paraId="7E4B865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402735.8</w:t>
            </w:r>
          </w:p>
        </w:tc>
        <w:tc>
          <w:tcPr>
            <w:tcW w:w="567" w:type="dxa"/>
            <w:vAlign w:val="center"/>
          </w:tcPr>
          <w:p w14:paraId="326D7CFE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60</w:t>
            </w:r>
          </w:p>
        </w:tc>
        <w:tc>
          <w:tcPr>
            <w:tcW w:w="3078" w:type="dxa"/>
            <w:vAlign w:val="center"/>
          </w:tcPr>
          <w:p w14:paraId="2D60D78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鞍钢集团有限公司</w:t>
            </w:r>
          </w:p>
        </w:tc>
        <w:tc>
          <w:tcPr>
            <w:tcW w:w="891" w:type="dxa"/>
            <w:vAlign w:val="center"/>
          </w:tcPr>
          <w:p w14:paraId="7739BCF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18806.71</w:t>
            </w:r>
          </w:p>
        </w:tc>
      </w:tr>
      <w:tr w:rsidR="002745CB" w:rsidRPr="0069151B" w14:paraId="2A64B14D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6D9FDF8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12</w:t>
            </w:r>
          </w:p>
        </w:tc>
        <w:tc>
          <w:tcPr>
            <w:tcW w:w="2551" w:type="dxa"/>
            <w:noWrap/>
            <w:vAlign w:val="center"/>
          </w:tcPr>
          <w:p w14:paraId="294E88C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中国交通建设集团有限公司</w:t>
            </w:r>
          </w:p>
        </w:tc>
        <w:tc>
          <w:tcPr>
            <w:tcW w:w="851" w:type="dxa"/>
            <w:noWrap/>
            <w:vAlign w:val="center"/>
          </w:tcPr>
          <w:p w14:paraId="44E1C1DC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294285.9</w:t>
            </w:r>
          </w:p>
        </w:tc>
        <w:tc>
          <w:tcPr>
            <w:tcW w:w="567" w:type="dxa"/>
            <w:vAlign w:val="center"/>
          </w:tcPr>
          <w:p w14:paraId="23D6FC0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61</w:t>
            </w:r>
          </w:p>
        </w:tc>
        <w:tc>
          <w:tcPr>
            <w:tcW w:w="3078" w:type="dxa"/>
            <w:vAlign w:val="center"/>
          </w:tcPr>
          <w:p w14:paraId="098F49A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中国五矿集团有限公司</w:t>
            </w:r>
          </w:p>
        </w:tc>
        <w:tc>
          <w:tcPr>
            <w:tcW w:w="891" w:type="dxa"/>
            <w:vAlign w:val="center"/>
          </w:tcPr>
          <w:p w14:paraId="590831A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18114.56</w:t>
            </w:r>
          </w:p>
        </w:tc>
      </w:tr>
      <w:tr w:rsidR="002745CB" w:rsidRPr="0069151B" w14:paraId="5E57B346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73F2993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13</w:t>
            </w:r>
          </w:p>
        </w:tc>
        <w:tc>
          <w:tcPr>
            <w:tcW w:w="2551" w:type="dxa"/>
            <w:noWrap/>
            <w:vAlign w:val="center"/>
          </w:tcPr>
          <w:p w14:paraId="3CEC75F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中国石油天然气集团有限公司</w:t>
            </w:r>
          </w:p>
        </w:tc>
        <w:tc>
          <w:tcPr>
            <w:tcW w:w="851" w:type="dxa"/>
            <w:noWrap/>
            <w:vAlign w:val="center"/>
          </w:tcPr>
          <w:p w14:paraId="5676A4B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293204.9</w:t>
            </w:r>
          </w:p>
        </w:tc>
        <w:tc>
          <w:tcPr>
            <w:tcW w:w="567" w:type="dxa"/>
            <w:vAlign w:val="center"/>
          </w:tcPr>
          <w:p w14:paraId="20995FA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62</w:t>
            </w:r>
          </w:p>
        </w:tc>
        <w:tc>
          <w:tcPr>
            <w:tcW w:w="3078" w:type="dxa"/>
            <w:vAlign w:val="center"/>
          </w:tcPr>
          <w:p w14:paraId="36F7C12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中国兵器装备集团有限公司</w:t>
            </w:r>
          </w:p>
        </w:tc>
        <w:tc>
          <w:tcPr>
            <w:tcW w:w="891" w:type="dxa"/>
            <w:vAlign w:val="center"/>
          </w:tcPr>
          <w:p w14:paraId="59BA623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17952.47</w:t>
            </w:r>
          </w:p>
        </w:tc>
      </w:tr>
      <w:tr w:rsidR="002745CB" w:rsidRPr="0069151B" w14:paraId="5951856A" w14:textId="77777777" w:rsidTr="00437688">
        <w:trPr>
          <w:trHeight w:hRule="exact" w:val="602"/>
        </w:trPr>
        <w:tc>
          <w:tcPr>
            <w:tcW w:w="568" w:type="dxa"/>
            <w:noWrap/>
            <w:vAlign w:val="center"/>
          </w:tcPr>
          <w:p w14:paraId="65855A9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14</w:t>
            </w:r>
          </w:p>
        </w:tc>
        <w:tc>
          <w:tcPr>
            <w:tcW w:w="2551" w:type="dxa"/>
            <w:noWrap/>
            <w:vAlign w:val="bottom"/>
          </w:tcPr>
          <w:p w14:paraId="47F17513" w14:textId="77777777" w:rsidR="002745CB" w:rsidRPr="00F30700" w:rsidRDefault="002745CB" w:rsidP="00437688">
            <w:pPr>
              <w:spacing w:line="240" w:lineRule="exact"/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中国联合网络通信集团有限公司</w:t>
            </w:r>
          </w:p>
        </w:tc>
        <w:tc>
          <w:tcPr>
            <w:tcW w:w="851" w:type="dxa"/>
            <w:noWrap/>
            <w:vAlign w:val="center"/>
          </w:tcPr>
          <w:p w14:paraId="15253D6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254481.5</w:t>
            </w:r>
          </w:p>
        </w:tc>
        <w:tc>
          <w:tcPr>
            <w:tcW w:w="567" w:type="dxa"/>
            <w:vAlign w:val="center"/>
          </w:tcPr>
          <w:p w14:paraId="50B1A10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63</w:t>
            </w:r>
          </w:p>
        </w:tc>
        <w:tc>
          <w:tcPr>
            <w:tcW w:w="3078" w:type="dxa"/>
            <w:vAlign w:val="center"/>
          </w:tcPr>
          <w:p w14:paraId="497ACEF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国家石油天然气管网集团有限公司</w:t>
            </w:r>
          </w:p>
        </w:tc>
        <w:tc>
          <w:tcPr>
            <w:tcW w:w="891" w:type="dxa"/>
            <w:vAlign w:val="center"/>
          </w:tcPr>
          <w:p w14:paraId="0762187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15595.77</w:t>
            </w:r>
          </w:p>
        </w:tc>
      </w:tr>
      <w:tr w:rsidR="002745CB" w:rsidRPr="0069151B" w14:paraId="7738C1E3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27781AD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15</w:t>
            </w:r>
          </w:p>
        </w:tc>
        <w:tc>
          <w:tcPr>
            <w:tcW w:w="2551" w:type="dxa"/>
            <w:noWrap/>
            <w:vAlign w:val="center"/>
          </w:tcPr>
          <w:p w14:paraId="45AA49B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中国海洋石油集团有限公司</w:t>
            </w:r>
          </w:p>
        </w:tc>
        <w:tc>
          <w:tcPr>
            <w:tcW w:w="851" w:type="dxa"/>
            <w:noWrap/>
            <w:vAlign w:val="center"/>
          </w:tcPr>
          <w:p w14:paraId="30DB311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249322.8</w:t>
            </w:r>
          </w:p>
        </w:tc>
        <w:tc>
          <w:tcPr>
            <w:tcW w:w="567" w:type="dxa"/>
            <w:vAlign w:val="center"/>
          </w:tcPr>
          <w:p w14:paraId="63F66AD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64</w:t>
            </w:r>
          </w:p>
        </w:tc>
        <w:tc>
          <w:tcPr>
            <w:tcW w:w="3078" w:type="dxa"/>
            <w:vAlign w:val="center"/>
          </w:tcPr>
          <w:p w14:paraId="7F6D71C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中国盐业集团有限公司</w:t>
            </w:r>
          </w:p>
        </w:tc>
        <w:tc>
          <w:tcPr>
            <w:tcW w:w="891" w:type="dxa"/>
            <w:vAlign w:val="center"/>
          </w:tcPr>
          <w:p w14:paraId="24B2B78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15332.71</w:t>
            </w:r>
          </w:p>
        </w:tc>
      </w:tr>
      <w:tr w:rsidR="002745CB" w:rsidRPr="0069151B" w14:paraId="775D891D" w14:textId="77777777" w:rsidTr="00437688">
        <w:trPr>
          <w:trHeight w:hRule="exact" w:val="545"/>
        </w:trPr>
        <w:tc>
          <w:tcPr>
            <w:tcW w:w="568" w:type="dxa"/>
            <w:noWrap/>
            <w:vAlign w:val="center"/>
          </w:tcPr>
          <w:p w14:paraId="5773129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16</w:t>
            </w:r>
          </w:p>
        </w:tc>
        <w:tc>
          <w:tcPr>
            <w:tcW w:w="2551" w:type="dxa"/>
            <w:noWrap/>
            <w:vAlign w:val="center"/>
          </w:tcPr>
          <w:p w14:paraId="749DA8E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中国电信集团有限公司</w:t>
            </w:r>
          </w:p>
        </w:tc>
        <w:tc>
          <w:tcPr>
            <w:tcW w:w="851" w:type="dxa"/>
            <w:noWrap/>
            <w:vAlign w:val="center"/>
          </w:tcPr>
          <w:p w14:paraId="5F66D6D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185628.2</w:t>
            </w:r>
          </w:p>
        </w:tc>
        <w:tc>
          <w:tcPr>
            <w:tcW w:w="567" w:type="dxa"/>
            <w:vAlign w:val="center"/>
          </w:tcPr>
          <w:p w14:paraId="074D571E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65</w:t>
            </w:r>
          </w:p>
        </w:tc>
        <w:tc>
          <w:tcPr>
            <w:tcW w:w="3078" w:type="dxa"/>
            <w:vAlign w:val="bottom"/>
          </w:tcPr>
          <w:p w14:paraId="3D13DF48" w14:textId="77777777" w:rsidR="002745CB" w:rsidRPr="00A37D9F" w:rsidRDefault="002745CB" w:rsidP="00437688">
            <w:pPr>
              <w:spacing w:line="240" w:lineRule="exact"/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A37D9F">
              <w:rPr>
                <w:rFonts w:hint="eastAsia"/>
                <w:color w:val="000000"/>
                <w:sz w:val="18"/>
                <w:szCs w:val="18"/>
                <w:lang w:bidi="ar"/>
              </w:rPr>
              <w:t>南光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（</w:t>
            </w:r>
            <w:r w:rsidRPr="00A37D9F">
              <w:rPr>
                <w:rFonts w:hint="eastAsia"/>
                <w:color w:val="000000"/>
                <w:sz w:val="18"/>
                <w:szCs w:val="18"/>
                <w:lang w:bidi="ar"/>
              </w:rPr>
              <w:t>集团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）</w:t>
            </w:r>
            <w:r w:rsidRPr="00A37D9F">
              <w:rPr>
                <w:rFonts w:hint="eastAsia"/>
                <w:color w:val="000000"/>
                <w:sz w:val="18"/>
                <w:szCs w:val="18"/>
                <w:lang w:bidi="ar"/>
              </w:rPr>
              <w:t>有限公司</w:t>
            </w:r>
            <w:r w:rsidRPr="00A37D9F">
              <w:rPr>
                <w:rFonts w:hint="eastAsia"/>
                <w:color w:val="000000"/>
                <w:sz w:val="18"/>
                <w:szCs w:val="18"/>
                <w:lang w:bidi="ar"/>
              </w:rPr>
              <w:t>[</w:t>
            </w:r>
            <w:r w:rsidRPr="00A37D9F">
              <w:rPr>
                <w:rFonts w:hint="eastAsia"/>
                <w:color w:val="000000"/>
                <w:sz w:val="18"/>
                <w:szCs w:val="18"/>
                <w:lang w:bidi="ar"/>
              </w:rPr>
              <w:t>中国南光集团有限公司</w:t>
            </w:r>
            <w:r w:rsidRPr="00A37D9F">
              <w:rPr>
                <w:rFonts w:hint="eastAsia"/>
                <w:color w:val="000000"/>
                <w:sz w:val="18"/>
                <w:szCs w:val="18"/>
                <w:lang w:bidi="ar"/>
              </w:rPr>
              <w:t>]</w:t>
            </w:r>
          </w:p>
        </w:tc>
        <w:tc>
          <w:tcPr>
            <w:tcW w:w="891" w:type="dxa"/>
            <w:vAlign w:val="center"/>
          </w:tcPr>
          <w:p w14:paraId="3E69AEA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14975.49</w:t>
            </w:r>
          </w:p>
        </w:tc>
      </w:tr>
      <w:tr w:rsidR="002745CB" w:rsidRPr="0069151B" w14:paraId="5C3C3AEF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5A621EE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17</w:t>
            </w:r>
          </w:p>
        </w:tc>
        <w:tc>
          <w:tcPr>
            <w:tcW w:w="2551" w:type="dxa"/>
            <w:noWrap/>
            <w:vAlign w:val="center"/>
          </w:tcPr>
          <w:p w14:paraId="0149AB5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中国远洋海运集团有限公司</w:t>
            </w:r>
          </w:p>
        </w:tc>
        <w:tc>
          <w:tcPr>
            <w:tcW w:w="851" w:type="dxa"/>
            <w:noWrap/>
            <w:vAlign w:val="center"/>
          </w:tcPr>
          <w:p w14:paraId="023EED6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183953.5</w:t>
            </w:r>
          </w:p>
        </w:tc>
        <w:tc>
          <w:tcPr>
            <w:tcW w:w="567" w:type="dxa"/>
            <w:vAlign w:val="center"/>
          </w:tcPr>
          <w:p w14:paraId="4325E56E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66</w:t>
            </w:r>
          </w:p>
        </w:tc>
        <w:tc>
          <w:tcPr>
            <w:tcW w:w="3078" w:type="dxa"/>
            <w:vAlign w:val="center"/>
          </w:tcPr>
          <w:p w14:paraId="1FDF729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中国铁路物资集团有限公司</w:t>
            </w:r>
          </w:p>
        </w:tc>
        <w:tc>
          <w:tcPr>
            <w:tcW w:w="891" w:type="dxa"/>
            <w:vAlign w:val="center"/>
          </w:tcPr>
          <w:p w14:paraId="5A3C740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14215.42</w:t>
            </w:r>
          </w:p>
        </w:tc>
      </w:tr>
      <w:tr w:rsidR="002745CB" w:rsidRPr="0069151B" w14:paraId="54BEFB9D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0DADCF7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18</w:t>
            </w:r>
          </w:p>
        </w:tc>
        <w:tc>
          <w:tcPr>
            <w:tcW w:w="2551" w:type="dxa"/>
            <w:noWrap/>
            <w:vAlign w:val="center"/>
          </w:tcPr>
          <w:p w14:paraId="5FFD16F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国家电力投资集团有限公司</w:t>
            </w:r>
          </w:p>
        </w:tc>
        <w:tc>
          <w:tcPr>
            <w:tcW w:w="851" w:type="dxa"/>
            <w:noWrap/>
            <w:vAlign w:val="center"/>
          </w:tcPr>
          <w:p w14:paraId="0B6702E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176461.4</w:t>
            </w:r>
          </w:p>
        </w:tc>
        <w:tc>
          <w:tcPr>
            <w:tcW w:w="567" w:type="dxa"/>
            <w:vAlign w:val="center"/>
          </w:tcPr>
          <w:p w14:paraId="09E75DD2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67</w:t>
            </w:r>
          </w:p>
        </w:tc>
        <w:tc>
          <w:tcPr>
            <w:tcW w:w="3078" w:type="dxa"/>
            <w:vAlign w:val="center"/>
          </w:tcPr>
          <w:p w14:paraId="0C06E51C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中国化学工程集团有限公司</w:t>
            </w:r>
          </w:p>
        </w:tc>
        <w:tc>
          <w:tcPr>
            <w:tcW w:w="891" w:type="dxa"/>
            <w:vAlign w:val="center"/>
          </w:tcPr>
          <w:p w14:paraId="7F900FE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13834.86</w:t>
            </w:r>
          </w:p>
        </w:tc>
      </w:tr>
      <w:tr w:rsidR="002745CB" w:rsidRPr="0069151B" w14:paraId="23D2492C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3DC7A90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19</w:t>
            </w:r>
          </w:p>
        </w:tc>
        <w:tc>
          <w:tcPr>
            <w:tcW w:w="2551" w:type="dxa"/>
            <w:noWrap/>
            <w:vAlign w:val="center"/>
          </w:tcPr>
          <w:p w14:paraId="2FAD2A9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中粮集团有限公司</w:t>
            </w:r>
          </w:p>
        </w:tc>
        <w:tc>
          <w:tcPr>
            <w:tcW w:w="851" w:type="dxa"/>
            <w:noWrap/>
            <w:vAlign w:val="center"/>
          </w:tcPr>
          <w:p w14:paraId="2147DF0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146891</w:t>
            </w:r>
          </w:p>
        </w:tc>
        <w:tc>
          <w:tcPr>
            <w:tcW w:w="567" w:type="dxa"/>
            <w:vAlign w:val="center"/>
          </w:tcPr>
          <w:p w14:paraId="5D434F1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68</w:t>
            </w:r>
          </w:p>
        </w:tc>
        <w:tc>
          <w:tcPr>
            <w:tcW w:w="3078" w:type="dxa"/>
            <w:vAlign w:val="center"/>
          </w:tcPr>
          <w:p w14:paraId="7A3E908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中国铁路通信信号集团有限公司</w:t>
            </w:r>
          </w:p>
        </w:tc>
        <w:tc>
          <w:tcPr>
            <w:tcW w:w="891" w:type="dxa"/>
            <w:vAlign w:val="center"/>
          </w:tcPr>
          <w:p w14:paraId="4D3C77F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13581.96</w:t>
            </w:r>
          </w:p>
        </w:tc>
      </w:tr>
      <w:tr w:rsidR="002745CB" w:rsidRPr="0069151B" w14:paraId="0058843D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554DD0A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14:paraId="254BB02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中国航空工业集团有限公司</w:t>
            </w:r>
          </w:p>
        </w:tc>
        <w:tc>
          <w:tcPr>
            <w:tcW w:w="851" w:type="dxa"/>
            <w:noWrap/>
            <w:vAlign w:val="center"/>
          </w:tcPr>
          <w:p w14:paraId="63B1953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143506.1</w:t>
            </w:r>
          </w:p>
        </w:tc>
        <w:tc>
          <w:tcPr>
            <w:tcW w:w="567" w:type="dxa"/>
            <w:vAlign w:val="center"/>
          </w:tcPr>
          <w:p w14:paraId="2EB56E8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69</w:t>
            </w:r>
          </w:p>
        </w:tc>
        <w:tc>
          <w:tcPr>
            <w:tcW w:w="3078" w:type="dxa"/>
            <w:vAlign w:val="center"/>
          </w:tcPr>
          <w:p w14:paraId="015D7F2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中国普天信息产业集团有限公司</w:t>
            </w:r>
          </w:p>
        </w:tc>
        <w:tc>
          <w:tcPr>
            <w:tcW w:w="891" w:type="dxa"/>
            <w:vAlign w:val="center"/>
          </w:tcPr>
          <w:p w14:paraId="7AE362F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13529.11</w:t>
            </w:r>
          </w:p>
        </w:tc>
      </w:tr>
      <w:tr w:rsidR="002745CB" w:rsidRPr="0069151B" w14:paraId="698E5105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5ED5C36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21</w:t>
            </w:r>
          </w:p>
        </w:tc>
        <w:tc>
          <w:tcPr>
            <w:tcW w:w="2551" w:type="dxa"/>
            <w:noWrap/>
            <w:vAlign w:val="center"/>
          </w:tcPr>
          <w:p w14:paraId="49B5CC1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中国铝业集团有限公司</w:t>
            </w:r>
          </w:p>
        </w:tc>
        <w:tc>
          <w:tcPr>
            <w:tcW w:w="851" w:type="dxa"/>
            <w:noWrap/>
            <w:vAlign w:val="center"/>
          </w:tcPr>
          <w:p w14:paraId="5E64554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117168.2</w:t>
            </w:r>
          </w:p>
        </w:tc>
        <w:tc>
          <w:tcPr>
            <w:tcW w:w="567" w:type="dxa"/>
            <w:vAlign w:val="center"/>
          </w:tcPr>
          <w:p w14:paraId="4A27FEA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70</w:t>
            </w:r>
          </w:p>
        </w:tc>
        <w:tc>
          <w:tcPr>
            <w:tcW w:w="3078" w:type="dxa"/>
            <w:vAlign w:val="center"/>
          </w:tcPr>
          <w:p w14:paraId="7B61043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中国储备粮管理集团有限公司</w:t>
            </w:r>
          </w:p>
        </w:tc>
        <w:tc>
          <w:tcPr>
            <w:tcW w:w="891" w:type="dxa"/>
            <w:vAlign w:val="center"/>
          </w:tcPr>
          <w:p w14:paraId="53EA962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13114.15</w:t>
            </w:r>
          </w:p>
        </w:tc>
      </w:tr>
      <w:tr w:rsidR="002745CB" w:rsidRPr="0069151B" w14:paraId="6F458069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13C70F4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22</w:t>
            </w:r>
          </w:p>
        </w:tc>
        <w:tc>
          <w:tcPr>
            <w:tcW w:w="2551" w:type="dxa"/>
            <w:noWrap/>
            <w:vAlign w:val="center"/>
          </w:tcPr>
          <w:p w14:paraId="56A1BDD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中国有色矿业集团有限公司</w:t>
            </w:r>
          </w:p>
        </w:tc>
        <w:tc>
          <w:tcPr>
            <w:tcW w:w="851" w:type="dxa"/>
            <w:noWrap/>
            <w:vAlign w:val="center"/>
          </w:tcPr>
          <w:p w14:paraId="15FC603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115442.5</w:t>
            </w:r>
          </w:p>
        </w:tc>
        <w:tc>
          <w:tcPr>
            <w:tcW w:w="567" w:type="dxa"/>
            <w:vAlign w:val="center"/>
          </w:tcPr>
          <w:p w14:paraId="0E03A43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71</w:t>
            </w:r>
          </w:p>
        </w:tc>
        <w:tc>
          <w:tcPr>
            <w:tcW w:w="3078" w:type="dxa"/>
            <w:vAlign w:val="center"/>
          </w:tcPr>
          <w:p w14:paraId="3CBF154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中国中煤能源集团有限公司</w:t>
            </w:r>
          </w:p>
        </w:tc>
        <w:tc>
          <w:tcPr>
            <w:tcW w:w="891" w:type="dxa"/>
            <w:vAlign w:val="center"/>
          </w:tcPr>
          <w:p w14:paraId="09A08CC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13030.61</w:t>
            </w:r>
          </w:p>
        </w:tc>
      </w:tr>
      <w:tr w:rsidR="002745CB" w:rsidRPr="0069151B" w14:paraId="07BE861A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585C3F5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23</w:t>
            </w:r>
          </w:p>
        </w:tc>
        <w:tc>
          <w:tcPr>
            <w:tcW w:w="2551" w:type="dxa"/>
            <w:noWrap/>
            <w:vAlign w:val="center"/>
          </w:tcPr>
          <w:p w14:paraId="65F6EEE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国家电网有限公司</w:t>
            </w:r>
          </w:p>
        </w:tc>
        <w:tc>
          <w:tcPr>
            <w:tcW w:w="851" w:type="dxa"/>
            <w:noWrap/>
            <w:vAlign w:val="center"/>
          </w:tcPr>
          <w:p w14:paraId="4D380F4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95250.55</w:t>
            </w:r>
          </w:p>
        </w:tc>
        <w:tc>
          <w:tcPr>
            <w:tcW w:w="567" w:type="dxa"/>
            <w:vAlign w:val="center"/>
          </w:tcPr>
          <w:p w14:paraId="7AADE35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72</w:t>
            </w:r>
          </w:p>
        </w:tc>
        <w:tc>
          <w:tcPr>
            <w:tcW w:w="3078" w:type="dxa"/>
            <w:vAlign w:val="center"/>
          </w:tcPr>
          <w:p w14:paraId="7BF7595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中国华录集团有限公司</w:t>
            </w:r>
          </w:p>
        </w:tc>
        <w:tc>
          <w:tcPr>
            <w:tcW w:w="891" w:type="dxa"/>
            <w:vAlign w:val="center"/>
          </w:tcPr>
          <w:p w14:paraId="5B2A7B0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12201.21</w:t>
            </w:r>
          </w:p>
        </w:tc>
      </w:tr>
      <w:tr w:rsidR="002745CB" w:rsidRPr="0069151B" w14:paraId="4D744A06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332B3CA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24</w:t>
            </w:r>
          </w:p>
        </w:tc>
        <w:tc>
          <w:tcPr>
            <w:tcW w:w="2551" w:type="dxa"/>
            <w:noWrap/>
            <w:vAlign w:val="center"/>
          </w:tcPr>
          <w:p w14:paraId="1CC2CF2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中国长江三峡集团有限公司</w:t>
            </w:r>
          </w:p>
        </w:tc>
        <w:tc>
          <w:tcPr>
            <w:tcW w:w="851" w:type="dxa"/>
            <w:noWrap/>
            <w:vAlign w:val="center"/>
          </w:tcPr>
          <w:p w14:paraId="7890CD2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93312.5</w:t>
            </w:r>
          </w:p>
        </w:tc>
        <w:tc>
          <w:tcPr>
            <w:tcW w:w="567" w:type="dxa"/>
            <w:vAlign w:val="center"/>
          </w:tcPr>
          <w:p w14:paraId="661B126E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73</w:t>
            </w:r>
          </w:p>
        </w:tc>
        <w:tc>
          <w:tcPr>
            <w:tcW w:w="3078" w:type="dxa"/>
            <w:vAlign w:val="center"/>
          </w:tcPr>
          <w:p w14:paraId="379EE7E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国家能源投资集团有限责任公司</w:t>
            </w:r>
          </w:p>
        </w:tc>
        <w:tc>
          <w:tcPr>
            <w:tcW w:w="891" w:type="dxa"/>
            <w:vAlign w:val="center"/>
          </w:tcPr>
          <w:p w14:paraId="6632FF2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11946.5</w:t>
            </w:r>
          </w:p>
        </w:tc>
      </w:tr>
      <w:tr w:rsidR="002745CB" w:rsidRPr="0069151B" w14:paraId="61788624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01489882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25</w:t>
            </w:r>
          </w:p>
        </w:tc>
        <w:tc>
          <w:tcPr>
            <w:tcW w:w="2551" w:type="dxa"/>
            <w:noWrap/>
            <w:vAlign w:val="center"/>
          </w:tcPr>
          <w:p w14:paraId="590F5BE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中国核工业集团有限公司</w:t>
            </w:r>
          </w:p>
        </w:tc>
        <w:tc>
          <w:tcPr>
            <w:tcW w:w="851" w:type="dxa"/>
            <w:noWrap/>
            <w:vAlign w:val="center"/>
          </w:tcPr>
          <w:p w14:paraId="3D45EBB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88518.63</w:t>
            </w:r>
          </w:p>
        </w:tc>
        <w:tc>
          <w:tcPr>
            <w:tcW w:w="567" w:type="dxa"/>
            <w:vAlign w:val="center"/>
          </w:tcPr>
          <w:p w14:paraId="3E6F8F6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74</w:t>
            </w:r>
          </w:p>
        </w:tc>
        <w:tc>
          <w:tcPr>
            <w:tcW w:w="3078" w:type="dxa"/>
            <w:vAlign w:val="center"/>
          </w:tcPr>
          <w:p w14:paraId="58DD8C2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中国一重集团有限公司</w:t>
            </w:r>
          </w:p>
        </w:tc>
        <w:tc>
          <w:tcPr>
            <w:tcW w:w="891" w:type="dxa"/>
            <w:vAlign w:val="center"/>
          </w:tcPr>
          <w:p w14:paraId="4655B7C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11505.12</w:t>
            </w:r>
          </w:p>
        </w:tc>
      </w:tr>
      <w:tr w:rsidR="002745CB" w:rsidRPr="0069151B" w14:paraId="398363B1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67BEF10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26</w:t>
            </w:r>
          </w:p>
        </w:tc>
        <w:tc>
          <w:tcPr>
            <w:tcW w:w="2551" w:type="dxa"/>
            <w:noWrap/>
            <w:vAlign w:val="center"/>
          </w:tcPr>
          <w:p w14:paraId="2331DDE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中国机械工业集团有限公司</w:t>
            </w:r>
          </w:p>
        </w:tc>
        <w:tc>
          <w:tcPr>
            <w:tcW w:w="851" w:type="dxa"/>
            <w:noWrap/>
            <w:vAlign w:val="center"/>
          </w:tcPr>
          <w:p w14:paraId="4B1BD05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87318.81</w:t>
            </w:r>
          </w:p>
        </w:tc>
        <w:tc>
          <w:tcPr>
            <w:tcW w:w="567" w:type="dxa"/>
            <w:vAlign w:val="center"/>
          </w:tcPr>
          <w:p w14:paraId="0515AF5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75</w:t>
            </w:r>
          </w:p>
        </w:tc>
        <w:tc>
          <w:tcPr>
            <w:tcW w:w="3078" w:type="dxa"/>
            <w:vAlign w:val="center"/>
          </w:tcPr>
          <w:p w14:paraId="2BF48CD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中国黄金集团有限公司</w:t>
            </w:r>
          </w:p>
        </w:tc>
        <w:tc>
          <w:tcPr>
            <w:tcW w:w="891" w:type="dxa"/>
            <w:vAlign w:val="center"/>
          </w:tcPr>
          <w:p w14:paraId="5FCC3E6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11146.1</w:t>
            </w:r>
          </w:p>
        </w:tc>
      </w:tr>
      <w:tr w:rsidR="002745CB" w:rsidRPr="0069151B" w14:paraId="73899B82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0094487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27</w:t>
            </w:r>
          </w:p>
        </w:tc>
        <w:tc>
          <w:tcPr>
            <w:tcW w:w="2551" w:type="dxa"/>
            <w:noWrap/>
            <w:vAlign w:val="center"/>
          </w:tcPr>
          <w:p w14:paraId="53AC6B1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中国铁道建筑集团有限公司</w:t>
            </w:r>
          </w:p>
        </w:tc>
        <w:tc>
          <w:tcPr>
            <w:tcW w:w="851" w:type="dxa"/>
            <w:noWrap/>
            <w:vAlign w:val="center"/>
          </w:tcPr>
          <w:p w14:paraId="1895799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84487.72</w:t>
            </w:r>
          </w:p>
        </w:tc>
        <w:tc>
          <w:tcPr>
            <w:tcW w:w="567" w:type="dxa"/>
            <w:vAlign w:val="center"/>
          </w:tcPr>
          <w:p w14:paraId="3965B30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76</w:t>
            </w:r>
          </w:p>
        </w:tc>
        <w:tc>
          <w:tcPr>
            <w:tcW w:w="3078" w:type="dxa"/>
            <w:vAlign w:val="center"/>
          </w:tcPr>
          <w:p w14:paraId="0D91D6F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新兴际华集团有限公司</w:t>
            </w:r>
          </w:p>
        </w:tc>
        <w:tc>
          <w:tcPr>
            <w:tcW w:w="891" w:type="dxa"/>
            <w:vAlign w:val="center"/>
          </w:tcPr>
          <w:p w14:paraId="2EF120F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10447.45</w:t>
            </w:r>
          </w:p>
        </w:tc>
      </w:tr>
      <w:tr w:rsidR="002745CB" w:rsidRPr="0069151B" w14:paraId="6151CD4F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011FC1E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lastRenderedPageBreak/>
              <w:t>28</w:t>
            </w:r>
          </w:p>
        </w:tc>
        <w:tc>
          <w:tcPr>
            <w:tcW w:w="2551" w:type="dxa"/>
            <w:noWrap/>
            <w:vAlign w:val="center"/>
          </w:tcPr>
          <w:p w14:paraId="3A5DFE7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中国建材集团有限公司</w:t>
            </w:r>
          </w:p>
        </w:tc>
        <w:tc>
          <w:tcPr>
            <w:tcW w:w="851" w:type="dxa"/>
            <w:noWrap/>
            <w:vAlign w:val="center"/>
          </w:tcPr>
          <w:p w14:paraId="42F76B9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67294.05</w:t>
            </w:r>
          </w:p>
        </w:tc>
        <w:tc>
          <w:tcPr>
            <w:tcW w:w="567" w:type="dxa"/>
            <w:vAlign w:val="center"/>
          </w:tcPr>
          <w:p w14:paraId="28E6DDF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77</w:t>
            </w:r>
          </w:p>
        </w:tc>
        <w:tc>
          <w:tcPr>
            <w:tcW w:w="3078" w:type="dxa"/>
            <w:vAlign w:val="center"/>
          </w:tcPr>
          <w:p w14:paraId="3BDF08D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中国航空油料集团有限公司</w:t>
            </w:r>
          </w:p>
        </w:tc>
        <w:tc>
          <w:tcPr>
            <w:tcW w:w="891" w:type="dxa"/>
            <w:vAlign w:val="center"/>
          </w:tcPr>
          <w:p w14:paraId="76637A2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10237.88</w:t>
            </w:r>
          </w:p>
        </w:tc>
      </w:tr>
      <w:tr w:rsidR="002745CB" w:rsidRPr="0069151B" w14:paraId="6848C5DB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1A3E30E2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29</w:t>
            </w:r>
          </w:p>
        </w:tc>
        <w:tc>
          <w:tcPr>
            <w:tcW w:w="2551" w:type="dxa"/>
            <w:noWrap/>
            <w:vAlign w:val="center"/>
          </w:tcPr>
          <w:p w14:paraId="5EE6182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东风汽车集团有限公司</w:t>
            </w:r>
          </w:p>
        </w:tc>
        <w:tc>
          <w:tcPr>
            <w:tcW w:w="851" w:type="dxa"/>
            <w:noWrap/>
            <w:vAlign w:val="center"/>
          </w:tcPr>
          <w:p w14:paraId="3C38958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63469.89</w:t>
            </w:r>
          </w:p>
        </w:tc>
        <w:tc>
          <w:tcPr>
            <w:tcW w:w="567" w:type="dxa"/>
            <w:vAlign w:val="center"/>
          </w:tcPr>
          <w:p w14:paraId="61CC8F2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78</w:t>
            </w:r>
          </w:p>
        </w:tc>
        <w:tc>
          <w:tcPr>
            <w:tcW w:w="3078" w:type="dxa"/>
            <w:vAlign w:val="center"/>
          </w:tcPr>
          <w:p w14:paraId="7F9D308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中国节能环保集团有限公司</w:t>
            </w:r>
          </w:p>
        </w:tc>
        <w:tc>
          <w:tcPr>
            <w:tcW w:w="891" w:type="dxa"/>
            <w:vAlign w:val="center"/>
          </w:tcPr>
          <w:p w14:paraId="4C5B5E9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9622.581</w:t>
            </w:r>
          </w:p>
        </w:tc>
      </w:tr>
      <w:tr w:rsidR="002745CB" w:rsidRPr="0069151B" w14:paraId="1AE113AF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4ADB5E3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2551" w:type="dxa"/>
            <w:noWrap/>
            <w:vAlign w:val="center"/>
          </w:tcPr>
          <w:p w14:paraId="5CB94C6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中国船舶集团有限公司</w:t>
            </w:r>
          </w:p>
        </w:tc>
        <w:tc>
          <w:tcPr>
            <w:tcW w:w="851" w:type="dxa"/>
            <w:noWrap/>
            <w:vAlign w:val="center"/>
          </w:tcPr>
          <w:p w14:paraId="4BB4D3A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63469.88</w:t>
            </w:r>
          </w:p>
        </w:tc>
        <w:tc>
          <w:tcPr>
            <w:tcW w:w="567" w:type="dxa"/>
            <w:vAlign w:val="center"/>
          </w:tcPr>
          <w:p w14:paraId="7328650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79</w:t>
            </w:r>
          </w:p>
        </w:tc>
        <w:tc>
          <w:tcPr>
            <w:tcW w:w="3078" w:type="dxa"/>
            <w:vAlign w:val="center"/>
          </w:tcPr>
          <w:p w14:paraId="6FB9136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中国航空器材集团有限公司</w:t>
            </w:r>
          </w:p>
        </w:tc>
        <w:tc>
          <w:tcPr>
            <w:tcW w:w="891" w:type="dxa"/>
            <w:vAlign w:val="center"/>
          </w:tcPr>
          <w:p w14:paraId="2A29A66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9517.381</w:t>
            </w:r>
          </w:p>
        </w:tc>
      </w:tr>
      <w:tr w:rsidR="002745CB" w:rsidRPr="0069151B" w14:paraId="7F98CED9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47BCF3B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31</w:t>
            </w:r>
          </w:p>
        </w:tc>
        <w:tc>
          <w:tcPr>
            <w:tcW w:w="2551" w:type="dxa"/>
            <w:noWrap/>
            <w:vAlign w:val="center"/>
          </w:tcPr>
          <w:p w14:paraId="36DFB1B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中国广核集团有限公司</w:t>
            </w:r>
          </w:p>
        </w:tc>
        <w:tc>
          <w:tcPr>
            <w:tcW w:w="851" w:type="dxa"/>
            <w:noWrap/>
            <w:vAlign w:val="center"/>
          </w:tcPr>
          <w:p w14:paraId="3EB09BD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60461.65</w:t>
            </w:r>
          </w:p>
        </w:tc>
        <w:tc>
          <w:tcPr>
            <w:tcW w:w="567" w:type="dxa"/>
            <w:vAlign w:val="center"/>
          </w:tcPr>
          <w:p w14:paraId="18570DA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80</w:t>
            </w:r>
          </w:p>
        </w:tc>
        <w:tc>
          <w:tcPr>
            <w:tcW w:w="3078" w:type="dxa"/>
            <w:vAlign w:val="center"/>
          </w:tcPr>
          <w:p w14:paraId="5EB2856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中国钢研科技集团有限公司</w:t>
            </w:r>
          </w:p>
        </w:tc>
        <w:tc>
          <w:tcPr>
            <w:tcW w:w="891" w:type="dxa"/>
            <w:vAlign w:val="center"/>
          </w:tcPr>
          <w:p w14:paraId="01B45E7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8953.062</w:t>
            </w:r>
          </w:p>
        </w:tc>
      </w:tr>
      <w:tr w:rsidR="002745CB" w:rsidRPr="0069151B" w14:paraId="62C7618A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24444FF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32</w:t>
            </w:r>
          </w:p>
        </w:tc>
        <w:tc>
          <w:tcPr>
            <w:tcW w:w="2551" w:type="dxa"/>
            <w:noWrap/>
            <w:vAlign w:val="center"/>
          </w:tcPr>
          <w:p w14:paraId="6BBBE41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中国华能集团有限公司</w:t>
            </w:r>
          </w:p>
        </w:tc>
        <w:tc>
          <w:tcPr>
            <w:tcW w:w="851" w:type="dxa"/>
            <w:noWrap/>
            <w:vAlign w:val="center"/>
          </w:tcPr>
          <w:p w14:paraId="2229EC6C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54319.45</w:t>
            </w:r>
          </w:p>
        </w:tc>
        <w:tc>
          <w:tcPr>
            <w:tcW w:w="567" w:type="dxa"/>
            <w:vAlign w:val="center"/>
          </w:tcPr>
          <w:p w14:paraId="3D5FA93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81</w:t>
            </w:r>
          </w:p>
        </w:tc>
        <w:tc>
          <w:tcPr>
            <w:tcW w:w="3078" w:type="dxa"/>
            <w:vAlign w:val="center"/>
          </w:tcPr>
          <w:p w14:paraId="19EAEBB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中国诚通控股集团有限公司</w:t>
            </w:r>
          </w:p>
        </w:tc>
        <w:tc>
          <w:tcPr>
            <w:tcW w:w="891" w:type="dxa"/>
            <w:vAlign w:val="center"/>
          </w:tcPr>
          <w:p w14:paraId="6460707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7924.211</w:t>
            </w:r>
          </w:p>
        </w:tc>
      </w:tr>
      <w:tr w:rsidR="002745CB" w:rsidRPr="0069151B" w14:paraId="12A9B238" w14:textId="77777777" w:rsidTr="00437688">
        <w:trPr>
          <w:trHeight w:hRule="exact" w:val="672"/>
        </w:trPr>
        <w:tc>
          <w:tcPr>
            <w:tcW w:w="568" w:type="dxa"/>
            <w:noWrap/>
            <w:vAlign w:val="center"/>
          </w:tcPr>
          <w:p w14:paraId="15F5E2F2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33</w:t>
            </w:r>
          </w:p>
        </w:tc>
        <w:tc>
          <w:tcPr>
            <w:tcW w:w="2551" w:type="dxa"/>
            <w:noWrap/>
            <w:vAlign w:val="center"/>
          </w:tcPr>
          <w:p w14:paraId="1510226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中国能源建设集团有限公司</w:t>
            </w:r>
          </w:p>
        </w:tc>
        <w:tc>
          <w:tcPr>
            <w:tcW w:w="851" w:type="dxa"/>
            <w:noWrap/>
            <w:vAlign w:val="center"/>
          </w:tcPr>
          <w:p w14:paraId="27047DA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52518.28</w:t>
            </w:r>
          </w:p>
        </w:tc>
        <w:tc>
          <w:tcPr>
            <w:tcW w:w="567" w:type="dxa"/>
            <w:vAlign w:val="center"/>
          </w:tcPr>
          <w:p w14:paraId="7254ED9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82</w:t>
            </w:r>
          </w:p>
        </w:tc>
        <w:tc>
          <w:tcPr>
            <w:tcW w:w="3078" w:type="dxa"/>
            <w:vAlign w:val="bottom"/>
          </w:tcPr>
          <w:p w14:paraId="3F2AD095" w14:textId="77777777" w:rsidR="002745CB" w:rsidRPr="00A37D9F" w:rsidRDefault="002745CB" w:rsidP="00437688">
            <w:pPr>
              <w:spacing w:line="240" w:lineRule="exact"/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CA7535">
              <w:rPr>
                <w:rFonts w:hint="eastAsia"/>
                <w:color w:val="000000"/>
                <w:sz w:val="18"/>
                <w:szCs w:val="18"/>
                <w:lang w:bidi="ar"/>
              </w:rPr>
              <w:t>中国国际技术智力合作集团有限公司</w:t>
            </w:r>
          </w:p>
        </w:tc>
        <w:tc>
          <w:tcPr>
            <w:tcW w:w="891" w:type="dxa"/>
            <w:vAlign w:val="center"/>
          </w:tcPr>
          <w:p w14:paraId="6890B62C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7627.649</w:t>
            </w:r>
          </w:p>
        </w:tc>
      </w:tr>
      <w:tr w:rsidR="002745CB" w:rsidRPr="0069151B" w14:paraId="7ED6226A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1326C7F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34</w:t>
            </w:r>
          </w:p>
        </w:tc>
        <w:tc>
          <w:tcPr>
            <w:tcW w:w="2551" w:type="dxa"/>
            <w:noWrap/>
            <w:vAlign w:val="center"/>
          </w:tcPr>
          <w:p w14:paraId="51D21C5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哈尔滨电气集团有限公司</w:t>
            </w:r>
          </w:p>
        </w:tc>
        <w:tc>
          <w:tcPr>
            <w:tcW w:w="851" w:type="dxa"/>
            <w:noWrap/>
            <w:vAlign w:val="center"/>
          </w:tcPr>
          <w:p w14:paraId="0496AFCC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46861.76</w:t>
            </w:r>
          </w:p>
        </w:tc>
        <w:tc>
          <w:tcPr>
            <w:tcW w:w="567" w:type="dxa"/>
            <w:vAlign w:val="center"/>
          </w:tcPr>
          <w:p w14:paraId="23E2C55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83</w:t>
            </w:r>
          </w:p>
        </w:tc>
        <w:tc>
          <w:tcPr>
            <w:tcW w:w="3078" w:type="dxa"/>
            <w:vAlign w:val="center"/>
          </w:tcPr>
          <w:p w14:paraId="4DB9056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中国西电集团有限公司</w:t>
            </w:r>
          </w:p>
        </w:tc>
        <w:tc>
          <w:tcPr>
            <w:tcW w:w="891" w:type="dxa"/>
            <w:vAlign w:val="center"/>
          </w:tcPr>
          <w:p w14:paraId="4E110AB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7483.565</w:t>
            </w:r>
          </w:p>
        </w:tc>
      </w:tr>
      <w:tr w:rsidR="002745CB" w:rsidRPr="0069151B" w14:paraId="54C258BE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77F3455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35</w:t>
            </w:r>
          </w:p>
        </w:tc>
        <w:tc>
          <w:tcPr>
            <w:tcW w:w="2551" w:type="dxa"/>
            <w:noWrap/>
            <w:vAlign w:val="center"/>
          </w:tcPr>
          <w:p w14:paraId="4AB7751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中国航天科工集团有限公司</w:t>
            </w:r>
          </w:p>
        </w:tc>
        <w:tc>
          <w:tcPr>
            <w:tcW w:w="851" w:type="dxa"/>
            <w:noWrap/>
            <w:vAlign w:val="center"/>
          </w:tcPr>
          <w:p w14:paraId="7B12E70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43333.47</w:t>
            </w:r>
          </w:p>
        </w:tc>
        <w:tc>
          <w:tcPr>
            <w:tcW w:w="567" w:type="dxa"/>
            <w:vAlign w:val="center"/>
          </w:tcPr>
          <w:p w14:paraId="1F35562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84</w:t>
            </w:r>
          </w:p>
        </w:tc>
        <w:tc>
          <w:tcPr>
            <w:tcW w:w="3078" w:type="dxa"/>
            <w:vAlign w:val="center"/>
          </w:tcPr>
          <w:p w14:paraId="5C35E32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中国融通资产管理集团有限公司</w:t>
            </w:r>
          </w:p>
        </w:tc>
        <w:tc>
          <w:tcPr>
            <w:tcW w:w="891" w:type="dxa"/>
            <w:vAlign w:val="center"/>
          </w:tcPr>
          <w:p w14:paraId="1A589E6C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6261.854</w:t>
            </w:r>
          </w:p>
        </w:tc>
      </w:tr>
      <w:tr w:rsidR="002745CB" w:rsidRPr="0069151B" w14:paraId="70B145C5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3ED3641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36</w:t>
            </w:r>
          </w:p>
        </w:tc>
        <w:tc>
          <w:tcPr>
            <w:tcW w:w="2551" w:type="dxa"/>
            <w:noWrap/>
            <w:vAlign w:val="center"/>
          </w:tcPr>
          <w:p w14:paraId="4EB4866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中国航天科技集团有限公司</w:t>
            </w:r>
          </w:p>
        </w:tc>
        <w:tc>
          <w:tcPr>
            <w:tcW w:w="851" w:type="dxa"/>
            <w:noWrap/>
            <w:vAlign w:val="center"/>
          </w:tcPr>
          <w:p w14:paraId="7E93E28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38836.19</w:t>
            </w:r>
          </w:p>
        </w:tc>
        <w:tc>
          <w:tcPr>
            <w:tcW w:w="567" w:type="dxa"/>
            <w:vAlign w:val="center"/>
          </w:tcPr>
          <w:p w14:paraId="0A66EE4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85</w:t>
            </w:r>
          </w:p>
        </w:tc>
        <w:tc>
          <w:tcPr>
            <w:tcW w:w="3078" w:type="dxa"/>
            <w:vAlign w:val="center"/>
          </w:tcPr>
          <w:p w14:paraId="29CEDB8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中国农业发展集团有限公司</w:t>
            </w:r>
          </w:p>
        </w:tc>
        <w:tc>
          <w:tcPr>
            <w:tcW w:w="891" w:type="dxa"/>
            <w:vAlign w:val="center"/>
          </w:tcPr>
          <w:p w14:paraId="7FC982F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6198.032</w:t>
            </w:r>
          </w:p>
        </w:tc>
      </w:tr>
      <w:tr w:rsidR="002745CB" w:rsidRPr="0069151B" w14:paraId="00D9D4C2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5BCE77E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37</w:t>
            </w:r>
          </w:p>
        </w:tc>
        <w:tc>
          <w:tcPr>
            <w:tcW w:w="2551" w:type="dxa"/>
            <w:noWrap/>
            <w:vAlign w:val="center"/>
          </w:tcPr>
          <w:p w14:paraId="1ADA8A9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中国宝武钢铁集团有限公司</w:t>
            </w:r>
          </w:p>
        </w:tc>
        <w:tc>
          <w:tcPr>
            <w:tcW w:w="851" w:type="dxa"/>
            <w:noWrap/>
            <w:vAlign w:val="center"/>
          </w:tcPr>
          <w:p w14:paraId="4D03D37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37315.57</w:t>
            </w:r>
          </w:p>
        </w:tc>
        <w:tc>
          <w:tcPr>
            <w:tcW w:w="567" w:type="dxa"/>
            <w:vAlign w:val="center"/>
          </w:tcPr>
          <w:p w14:paraId="26D46BC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86</w:t>
            </w:r>
          </w:p>
        </w:tc>
        <w:tc>
          <w:tcPr>
            <w:tcW w:w="3078" w:type="dxa"/>
            <w:vAlign w:val="center"/>
          </w:tcPr>
          <w:p w14:paraId="3E385CB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有研科技集团有限公司</w:t>
            </w:r>
          </w:p>
        </w:tc>
        <w:tc>
          <w:tcPr>
            <w:tcW w:w="891" w:type="dxa"/>
            <w:vAlign w:val="center"/>
          </w:tcPr>
          <w:p w14:paraId="13495F4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5961.958</w:t>
            </w:r>
          </w:p>
        </w:tc>
      </w:tr>
      <w:tr w:rsidR="002745CB" w:rsidRPr="0069151B" w14:paraId="1CAFA35A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3FC3CA6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38</w:t>
            </w:r>
          </w:p>
        </w:tc>
        <w:tc>
          <w:tcPr>
            <w:tcW w:w="2551" w:type="dxa"/>
            <w:noWrap/>
            <w:vAlign w:val="center"/>
          </w:tcPr>
          <w:p w14:paraId="5538A68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中国商用飞机有限责任公司</w:t>
            </w:r>
          </w:p>
        </w:tc>
        <w:tc>
          <w:tcPr>
            <w:tcW w:w="851" w:type="dxa"/>
            <w:noWrap/>
            <w:vAlign w:val="center"/>
          </w:tcPr>
          <w:p w14:paraId="7959C842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35606.5</w:t>
            </w:r>
          </w:p>
        </w:tc>
        <w:tc>
          <w:tcPr>
            <w:tcW w:w="567" w:type="dxa"/>
            <w:vAlign w:val="center"/>
          </w:tcPr>
          <w:p w14:paraId="04647AC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87</w:t>
            </w:r>
          </w:p>
        </w:tc>
        <w:tc>
          <w:tcPr>
            <w:tcW w:w="3078" w:type="dxa"/>
            <w:vAlign w:val="center"/>
          </w:tcPr>
          <w:p w14:paraId="1DC7B07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中国林业集团有限公司</w:t>
            </w:r>
          </w:p>
        </w:tc>
        <w:tc>
          <w:tcPr>
            <w:tcW w:w="891" w:type="dxa"/>
            <w:vAlign w:val="center"/>
          </w:tcPr>
          <w:p w14:paraId="10C97C3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5210.072</w:t>
            </w:r>
          </w:p>
        </w:tc>
      </w:tr>
      <w:tr w:rsidR="002745CB" w:rsidRPr="0069151B" w14:paraId="559396C1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191A64D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39</w:t>
            </w:r>
          </w:p>
        </w:tc>
        <w:tc>
          <w:tcPr>
            <w:tcW w:w="2551" w:type="dxa"/>
            <w:noWrap/>
            <w:vAlign w:val="center"/>
          </w:tcPr>
          <w:p w14:paraId="249BB8A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中国华电集团有限公司</w:t>
            </w:r>
          </w:p>
        </w:tc>
        <w:tc>
          <w:tcPr>
            <w:tcW w:w="851" w:type="dxa"/>
            <w:noWrap/>
            <w:vAlign w:val="center"/>
          </w:tcPr>
          <w:p w14:paraId="050837D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35517.63</w:t>
            </w:r>
          </w:p>
        </w:tc>
        <w:tc>
          <w:tcPr>
            <w:tcW w:w="567" w:type="dxa"/>
            <w:vAlign w:val="center"/>
          </w:tcPr>
          <w:p w14:paraId="2751E92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88</w:t>
            </w:r>
          </w:p>
        </w:tc>
        <w:tc>
          <w:tcPr>
            <w:tcW w:w="3078" w:type="dxa"/>
            <w:vAlign w:val="center"/>
          </w:tcPr>
          <w:p w14:paraId="0C6B292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机械科学研究总院集团有限公司</w:t>
            </w:r>
          </w:p>
        </w:tc>
        <w:tc>
          <w:tcPr>
            <w:tcW w:w="891" w:type="dxa"/>
            <w:vAlign w:val="center"/>
          </w:tcPr>
          <w:p w14:paraId="0617AEA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3594.045</w:t>
            </w:r>
          </w:p>
        </w:tc>
      </w:tr>
      <w:tr w:rsidR="002745CB" w:rsidRPr="0069151B" w14:paraId="39A1722E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1A0B476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40</w:t>
            </w:r>
          </w:p>
        </w:tc>
        <w:tc>
          <w:tcPr>
            <w:tcW w:w="2551" w:type="dxa"/>
            <w:noWrap/>
            <w:vAlign w:val="center"/>
          </w:tcPr>
          <w:p w14:paraId="3DBEF35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中国兵器工业集团有限公司</w:t>
            </w:r>
          </w:p>
        </w:tc>
        <w:tc>
          <w:tcPr>
            <w:tcW w:w="851" w:type="dxa"/>
            <w:noWrap/>
            <w:vAlign w:val="center"/>
          </w:tcPr>
          <w:p w14:paraId="618B126C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34485.29</w:t>
            </w:r>
          </w:p>
        </w:tc>
        <w:tc>
          <w:tcPr>
            <w:tcW w:w="567" w:type="dxa"/>
            <w:vAlign w:val="center"/>
          </w:tcPr>
          <w:p w14:paraId="2F4E98B2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89</w:t>
            </w:r>
          </w:p>
        </w:tc>
        <w:tc>
          <w:tcPr>
            <w:tcW w:w="3078" w:type="dxa"/>
            <w:vAlign w:val="center"/>
          </w:tcPr>
          <w:p w14:paraId="7544A7D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中国国际工程咨询有限公司</w:t>
            </w:r>
          </w:p>
        </w:tc>
        <w:tc>
          <w:tcPr>
            <w:tcW w:w="891" w:type="dxa"/>
            <w:vAlign w:val="center"/>
          </w:tcPr>
          <w:p w14:paraId="65E9139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2347.584</w:t>
            </w:r>
          </w:p>
        </w:tc>
      </w:tr>
      <w:tr w:rsidR="002745CB" w:rsidRPr="0069151B" w14:paraId="3667A91D" w14:textId="77777777" w:rsidTr="00437688">
        <w:trPr>
          <w:trHeight w:hRule="exact" w:val="639"/>
        </w:trPr>
        <w:tc>
          <w:tcPr>
            <w:tcW w:w="568" w:type="dxa"/>
            <w:noWrap/>
            <w:vAlign w:val="center"/>
          </w:tcPr>
          <w:p w14:paraId="01A61EE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41</w:t>
            </w:r>
          </w:p>
        </w:tc>
        <w:tc>
          <w:tcPr>
            <w:tcW w:w="2551" w:type="dxa"/>
            <w:noWrap/>
            <w:vAlign w:val="bottom"/>
          </w:tcPr>
          <w:p w14:paraId="5CFBAB93" w14:textId="77777777" w:rsidR="002745CB" w:rsidRPr="00F30700" w:rsidRDefault="002745CB" w:rsidP="00437688">
            <w:pPr>
              <w:spacing w:line="240" w:lineRule="exact"/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中国航空发动机集团有限公司</w:t>
            </w:r>
          </w:p>
        </w:tc>
        <w:tc>
          <w:tcPr>
            <w:tcW w:w="851" w:type="dxa"/>
            <w:noWrap/>
            <w:vAlign w:val="center"/>
          </w:tcPr>
          <w:p w14:paraId="3DF220B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34131.92</w:t>
            </w:r>
          </w:p>
        </w:tc>
        <w:tc>
          <w:tcPr>
            <w:tcW w:w="567" w:type="dxa"/>
            <w:vAlign w:val="center"/>
          </w:tcPr>
          <w:p w14:paraId="0CDCCFA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90</w:t>
            </w:r>
          </w:p>
        </w:tc>
        <w:tc>
          <w:tcPr>
            <w:tcW w:w="3078" w:type="dxa"/>
            <w:vAlign w:val="center"/>
          </w:tcPr>
          <w:p w14:paraId="0E176A6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矿冶科技集团有限公司</w:t>
            </w:r>
          </w:p>
        </w:tc>
        <w:tc>
          <w:tcPr>
            <w:tcW w:w="891" w:type="dxa"/>
            <w:vAlign w:val="center"/>
          </w:tcPr>
          <w:p w14:paraId="335A9DE2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1942.216</w:t>
            </w:r>
          </w:p>
        </w:tc>
      </w:tr>
      <w:tr w:rsidR="002745CB" w:rsidRPr="0069151B" w14:paraId="290492A1" w14:textId="77777777" w:rsidTr="00437688">
        <w:trPr>
          <w:trHeight w:hRule="exact" w:val="560"/>
        </w:trPr>
        <w:tc>
          <w:tcPr>
            <w:tcW w:w="568" w:type="dxa"/>
            <w:noWrap/>
            <w:vAlign w:val="center"/>
          </w:tcPr>
          <w:p w14:paraId="41CF985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42</w:t>
            </w:r>
          </w:p>
        </w:tc>
        <w:tc>
          <w:tcPr>
            <w:tcW w:w="2551" w:type="dxa"/>
            <w:noWrap/>
            <w:vAlign w:val="bottom"/>
          </w:tcPr>
          <w:p w14:paraId="54146DDD" w14:textId="77777777" w:rsidR="002745CB" w:rsidRPr="00F30700" w:rsidRDefault="002745CB" w:rsidP="00437688">
            <w:pPr>
              <w:spacing w:line="240" w:lineRule="exact"/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中国建筑科学研究院有限公司</w:t>
            </w:r>
          </w:p>
        </w:tc>
        <w:tc>
          <w:tcPr>
            <w:tcW w:w="851" w:type="dxa"/>
            <w:noWrap/>
            <w:vAlign w:val="center"/>
          </w:tcPr>
          <w:p w14:paraId="2EC7A7D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31958.98</w:t>
            </w:r>
          </w:p>
        </w:tc>
        <w:tc>
          <w:tcPr>
            <w:tcW w:w="567" w:type="dxa"/>
            <w:vAlign w:val="center"/>
          </w:tcPr>
          <w:p w14:paraId="3C7E431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91</w:t>
            </w:r>
          </w:p>
        </w:tc>
        <w:tc>
          <w:tcPr>
            <w:tcW w:w="3078" w:type="dxa"/>
            <w:vAlign w:val="center"/>
          </w:tcPr>
          <w:p w14:paraId="52E173DE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中国煤炭地质总局</w:t>
            </w:r>
          </w:p>
        </w:tc>
        <w:tc>
          <w:tcPr>
            <w:tcW w:w="891" w:type="dxa"/>
            <w:vAlign w:val="center"/>
          </w:tcPr>
          <w:p w14:paraId="2E26FEA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1342.466</w:t>
            </w:r>
          </w:p>
        </w:tc>
      </w:tr>
      <w:tr w:rsidR="002745CB" w:rsidRPr="0069151B" w14:paraId="2ED17C50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2F7A004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43</w:t>
            </w:r>
          </w:p>
        </w:tc>
        <w:tc>
          <w:tcPr>
            <w:tcW w:w="2551" w:type="dxa"/>
            <w:noWrap/>
            <w:vAlign w:val="center"/>
          </w:tcPr>
          <w:p w14:paraId="7669A32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华润（集团）有限公司</w:t>
            </w:r>
          </w:p>
        </w:tc>
        <w:tc>
          <w:tcPr>
            <w:tcW w:w="851" w:type="dxa"/>
            <w:noWrap/>
            <w:vAlign w:val="center"/>
          </w:tcPr>
          <w:p w14:paraId="4DA5A0B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31254.41</w:t>
            </w:r>
          </w:p>
        </w:tc>
        <w:tc>
          <w:tcPr>
            <w:tcW w:w="567" w:type="dxa"/>
            <w:vAlign w:val="center"/>
          </w:tcPr>
          <w:p w14:paraId="6614065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92</w:t>
            </w:r>
          </w:p>
        </w:tc>
        <w:tc>
          <w:tcPr>
            <w:tcW w:w="3078" w:type="dxa"/>
            <w:vAlign w:val="center"/>
          </w:tcPr>
          <w:p w14:paraId="29451539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中国国新控股有限责任公司</w:t>
            </w:r>
          </w:p>
        </w:tc>
        <w:tc>
          <w:tcPr>
            <w:tcW w:w="891" w:type="dxa"/>
            <w:vAlign w:val="center"/>
          </w:tcPr>
          <w:p w14:paraId="5A4BF3B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729.9579</w:t>
            </w:r>
          </w:p>
        </w:tc>
      </w:tr>
      <w:tr w:rsidR="002745CB" w:rsidRPr="0069151B" w14:paraId="17D6BD97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359AD1D2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44</w:t>
            </w:r>
          </w:p>
        </w:tc>
        <w:tc>
          <w:tcPr>
            <w:tcW w:w="2551" w:type="dxa"/>
            <w:noWrap/>
            <w:vAlign w:val="center"/>
          </w:tcPr>
          <w:p w14:paraId="0F70271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中国东方电气集团有限公司</w:t>
            </w:r>
          </w:p>
        </w:tc>
        <w:tc>
          <w:tcPr>
            <w:tcW w:w="851" w:type="dxa"/>
            <w:noWrap/>
            <w:vAlign w:val="center"/>
          </w:tcPr>
          <w:p w14:paraId="5C97F02C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30545.73</w:t>
            </w:r>
          </w:p>
        </w:tc>
        <w:tc>
          <w:tcPr>
            <w:tcW w:w="567" w:type="dxa"/>
            <w:vAlign w:val="center"/>
          </w:tcPr>
          <w:p w14:paraId="4BE5B3E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93</w:t>
            </w:r>
          </w:p>
        </w:tc>
        <w:tc>
          <w:tcPr>
            <w:tcW w:w="3078" w:type="dxa"/>
            <w:vAlign w:val="center"/>
          </w:tcPr>
          <w:p w14:paraId="4632AE2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中国安能建设集团有限公司</w:t>
            </w:r>
          </w:p>
        </w:tc>
        <w:tc>
          <w:tcPr>
            <w:tcW w:w="891" w:type="dxa"/>
            <w:vAlign w:val="center"/>
          </w:tcPr>
          <w:p w14:paraId="21501232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698.1238</w:t>
            </w:r>
          </w:p>
        </w:tc>
      </w:tr>
      <w:tr w:rsidR="002745CB" w:rsidRPr="0069151B" w14:paraId="4EA55E44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243410E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45</w:t>
            </w:r>
          </w:p>
        </w:tc>
        <w:tc>
          <w:tcPr>
            <w:tcW w:w="2551" w:type="dxa"/>
            <w:noWrap/>
            <w:vAlign w:val="center"/>
          </w:tcPr>
          <w:p w14:paraId="7C78B5C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招商局集团有限公司</w:t>
            </w:r>
          </w:p>
        </w:tc>
        <w:tc>
          <w:tcPr>
            <w:tcW w:w="851" w:type="dxa"/>
            <w:noWrap/>
            <w:vAlign w:val="center"/>
          </w:tcPr>
          <w:p w14:paraId="3DE32B1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29512.45</w:t>
            </w:r>
          </w:p>
        </w:tc>
        <w:tc>
          <w:tcPr>
            <w:tcW w:w="567" w:type="dxa"/>
            <w:vAlign w:val="center"/>
          </w:tcPr>
          <w:p w14:paraId="4EF85B5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94</w:t>
            </w:r>
          </w:p>
        </w:tc>
        <w:tc>
          <w:tcPr>
            <w:tcW w:w="3078" w:type="dxa"/>
            <w:vAlign w:val="center"/>
          </w:tcPr>
          <w:p w14:paraId="28D4A72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中国冶金地质总局</w:t>
            </w:r>
          </w:p>
        </w:tc>
        <w:tc>
          <w:tcPr>
            <w:tcW w:w="891" w:type="dxa"/>
            <w:vAlign w:val="center"/>
          </w:tcPr>
          <w:p w14:paraId="011CF31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439.5595</w:t>
            </w:r>
          </w:p>
        </w:tc>
      </w:tr>
      <w:tr w:rsidR="002745CB" w:rsidRPr="0069151B" w14:paraId="2FAEA93D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391E2C0C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46</w:t>
            </w:r>
          </w:p>
        </w:tc>
        <w:tc>
          <w:tcPr>
            <w:tcW w:w="2551" w:type="dxa"/>
            <w:noWrap/>
            <w:vAlign w:val="center"/>
          </w:tcPr>
          <w:p w14:paraId="558CA96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中国电子科技集团有限公司</w:t>
            </w:r>
          </w:p>
        </w:tc>
        <w:tc>
          <w:tcPr>
            <w:tcW w:w="851" w:type="dxa"/>
            <w:noWrap/>
            <w:vAlign w:val="center"/>
          </w:tcPr>
          <w:p w14:paraId="104B43CA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28114.01</w:t>
            </w:r>
          </w:p>
        </w:tc>
        <w:tc>
          <w:tcPr>
            <w:tcW w:w="567" w:type="dxa"/>
            <w:vAlign w:val="center"/>
          </w:tcPr>
          <w:p w14:paraId="3274436C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95</w:t>
            </w:r>
          </w:p>
        </w:tc>
        <w:tc>
          <w:tcPr>
            <w:tcW w:w="3078" w:type="dxa"/>
            <w:vAlign w:val="center"/>
          </w:tcPr>
          <w:p w14:paraId="314B5210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中国检验认证（集团）有限公司</w:t>
            </w:r>
          </w:p>
        </w:tc>
        <w:tc>
          <w:tcPr>
            <w:tcW w:w="891" w:type="dxa"/>
            <w:vAlign w:val="center"/>
          </w:tcPr>
          <w:p w14:paraId="319802C2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273.7064</w:t>
            </w:r>
          </w:p>
        </w:tc>
      </w:tr>
      <w:tr w:rsidR="002745CB" w:rsidRPr="0069151B" w14:paraId="397A290D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5A9F5E0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47</w:t>
            </w:r>
          </w:p>
        </w:tc>
        <w:tc>
          <w:tcPr>
            <w:tcW w:w="2551" w:type="dxa"/>
            <w:noWrap/>
            <w:vAlign w:val="center"/>
          </w:tcPr>
          <w:p w14:paraId="2EE81135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中国南方电网有限责任公司</w:t>
            </w:r>
          </w:p>
        </w:tc>
        <w:tc>
          <w:tcPr>
            <w:tcW w:w="851" w:type="dxa"/>
            <w:noWrap/>
            <w:vAlign w:val="center"/>
          </w:tcPr>
          <w:p w14:paraId="17E8FB1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27735.56</w:t>
            </w:r>
          </w:p>
        </w:tc>
        <w:tc>
          <w:tcPr>
            <w:tcW w:w="567" w:type="dxa"/>
            <w:vAlign w:val="center"/>
          </w:tcPr>
          <w:p w14:paraId="5FF57D3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96</w:t>
            </w:r>
          </w:p>
        </w:tc>
        <w:tc>
          <w:tcPr>
            <w:tcW w:w="3078" w:type="dxa"/>
            <w:vAlign w:val="center"/>
          </w:tcPr>
          <w:p w14:paraId="67D19B5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中国建设科技有限公司</w:t>
            </w:r>
          </w:p>
        </w:tc>
        <w:tc>
          <w:tcPr>
            <w:tcW w:w="891" w:type="dxa"/>
            <w:vAlign w:val="center"/>
          </w:tcPr>
          <w:p w14:paraId="6F415C2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25.85644</w:t>
            </w:r>
          </w:p>
        </w:tc>
      </w:tr>
      <w:tr w:rsidR="002745CB" w:rsidRPr="0069151B" w14:paraId="3D7282AB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1E85B78F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48</w:t>
            </w:r>
          </w:p>
        </w:tc>
        <w:tc>
          <w:tcPr>
            <w:tcW w:w="2551" w:type="dxa"/>
            <w:noWrap/>
            <w:vAlign w:val="center"/>
          </w:tcPr>
          <w:p w14:paraId="0ADFA8A4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华侨城集团有限公司</w:t>
            </w:r>
          </w:p>
        </w:tc>
        <w:tc>
          <w:tcPr>
            <w:tcW w:w="851" w:type="dxa"/>
            <w:noWrap/>
            <w:vAlign w:val="center"/>
          </w:tcPr>
          <w:p w14:paraId="41555E31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27113.07</w:t>
            </w:r>
          </w:p>
        </w:tc>
        <w:tc>
          <w:tcPr>
            <w:tcW w:w="567" w:type="dxa"/>
            <w:vAlign w:val="center"/>
          </w:tcPr>
          <w:p w14:paraId="030B43A3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97</w:t>
            </w:r>
          </w:p>
        </w:tc>
        <w:tc>
          <w:tcPr>
            <w:tcW w:w="3078" w:type="dxa"/>
            <w:vAlign w:val="center"/>
          </w:tcPr>
          <w:p w14:paraId="622E82C7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中国煤炭科工集团有限公司</w:t>
            </w:r>
          </w:p>
        </w:tc>
        <w:tc>
          <w:tcPr>
            <w:tcW w:w="891" w:type="dxa"/>
            <w:vAlign w:val="center"/>
          </w:tcPr>
          <w:p w14:paraId="2D5BFFD6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19.41501</w:t>
            </w:r>
          </w:p>
        </w:tc>
      </w:tr>
      <w:tr w:rsidR="002745CB" w:rsidRPr="0069151B" w14:paraId="45EDDCB0" w14:textId="77777777" w:rsidTr="00437688">
        <w:trPr>
          <w:trHeight w:hRule="exact" w:val="454"/>
        </w:trPr>
        <w:tc>
          <w:tcPr>
            <w:tcW w:w="568" w:type="dxa"/>
            <w:noWrap/>
            <w:vAlign w:val="center"/>
          </w:tcPr>
          <w:p w14:paraId="6D0BB05C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49</w:t>
            </w:r>
          </w:p>
        </w:tc>
        <w:tc>
          <w:tcPr>
            <w:tcW w:w="2551" w:type="dxa"/>
            <w:noWrap/>
            <w:vAlign w:val="center"/>
          </w:tcPr>
          <w:p w14:paraId="7479BC3E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中国民航信息集团有限公司</w:t>
            </w:r>
          </w:p>
        </w:tc>
        <w:tc>
          <w:tcPr>
            <w:tcW w:w="851" w:type="dxa"/>
            <w:noWrap/>
            <w:vAlign w:val="center"/>
          </w:tcPr>
          <w:p w14:paraId="7D379C6B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  <w:r w:rsidRPr="00F30700">
              <w:rPr>
                <w:rFonts w:hint="eastAsia"/>
                <w:color w:val="000000"/>
                <w:sz w:val="18"/>
                <w:szCs w:val="18"/>
                <w:lang w:bidi="ar"/>
              </w:rPr>
              <w:t>25522.65</w:t>
            </w:r>
          </w:p>
        </w:tc>
        <w:tc>
          <w:tcPr>
            <w:tcW w:w="567" w:type="dxa"/>
            <w:vAlign w:val="center"/>
          </w:tcPr>
          <w:p w14:paraId="5978A57D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078" w:type="dxa"/>
            <w:vAlign w:val="center"/>
          </w:tcPr>
          <w:p w14:paraId="0471868E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891" w:type="dxa"/>
            <w:vAlign w:val="center"/>
          </w:tcPr>
          <w:p w14:paraId="12439668" w14:textId="77777777" w:rsidR="002745CB" w:rsidRPr="00F30700" w:rsidRDefault="002745CB" w:rsidP="00437688">
            <w:pPr>
              <w:jc w:val="center"/>
              <w:textAlignment w:val="bottom"/>
              <w:rPr>
                <w:color w:val="000000"/>
                <w:sz w:val="18"/>
                <w:szCs w:val="18"/>
                <w:lang w:bidi="ar"/>
              </w:rPr>
            </w:pPr>
          </w:p>
        </w:tc>
      </w:tr>
    </w:tbl>
    <w:p w14:paraId="6259F634" w14:textId="77777777" w:rsidR="002745CB" w:rsidRPr="0088435C" w:rsidRDefault="002745CB" w:rsidP="002745CB">
      <w:pPr>
        <w:ind w:right="960"/>
        <w:rPr>
          <w:rFonts w:ascii="宋体" w:eastAsia="宋体" w:hAnsi="宋体"/>
          <w:sz w:val="24"/>
          <w:szCs w:val="32"/>
        </w:rPr>
      </w:pPr>
    </w:p>
    <w:sectPr w:rsidR="002745CB" w:rsidRPr="00884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FC66B" w14:textId="77777777" w:rsidR="003C72FC" w:rsidRDefault="003C72FC" w:rsidP="0088435C">
      <w:r>
        <w:separator/>
      </w:r>
    </w:p>
  </w:endnote>
  <w:endnote w:type="continuationSeparator" w:id="0">
    <w:p w14:paraId="4469C7DD" w14:textId="77777777" w:rsidR="003C72FC" w:rsidRDefault="003C72FC" w:rsidP="0088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B39BB" w14:textId="77777777" w:rsidR="003C72FC" w:rsidRDefault="003C72FC" w:rsidP="0088435C">
      <w:r>
        <w:separator/>
      </w:r>
    </w:p>
  </w:footnote>
  <w:footnote w:type="continuationSeparator" w:id="0">
    <w:p w14:paraId="2A6DF2BF" w14:textId="77777777" w:rsidR="003C72FC" w:rsidRDefault="003C72FC" w:rsidP="0088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B23EE"/>
    <w:multiLevelType w:val="hybridMultilevel"/>
    <w:tmpl w:val="6024A066"/>
    <w:lvl w:ilvl="0" w:tplc="09A66C0C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010205"/>
    <w:multiLevelType w:val="hybridMultilevel"/>
    <w:tmpl w:val="5F329C6C"/>
    <w:lvl w:ilvl="0" w:tplc="206069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E83FDA"/>
    <w:multiLevelType w:val="singleLevel"/>
    <w:tmpl w:val="5FE83F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48"/>
    <w:rsid w:val="00097AC0"/>
    <w:rsid w:val="00097C56"/>
    <w:rsid w:val="00170553"/>
    <w:rsid w:val="002745CB"/>
    <w:rsid w:val="003A68C2"/>
    <w:rsid w:val="003C72FC"/>
    <w:rsid w:val="004D519B"/>
    <w:rsid w:val="006B5E54"/>
    <w:rsid w:val="007303B6"/>
    <w:rsid w:val="007D2973"/>
    <w:rsid w:val="0088435C"/>
    <w:rsid w:val="008A641A"/>
    <w:rsid w:val="008F7348"/>
    <w:rsid w:val="00920170"/>
    <w:rsid w:val="009E0E93"/>
    <w:rsid w:val="00A07A65"/>
    <w:rsid w:val="00BA48B2"/>
    <w:rsid w:val="00C1091B"/>
    <w:rsid w:val="00C357F3"/>
    <w:rsid w:val="00CD4001"/>
    <w:rsid w:val="00DC6ADD"/>
    <w:rsid w:val="00E236E2"/>
    <w:rsid w:val="00F5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78ACA"/>
  <w15:chartTrackingRefBased/>
  <w15:docId w15:val="{7582FC36-B40B-4485-B105-80B290C7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F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8435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43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435C"/>
    <w:rPr>
      <w:sz w:val="18"/>
      <w:szCs w:val="18"/>
    </w:rPr>
  </w:style>
  <w:style w:type="character" w:customStyle="1" w:styleId="20">
    <w:name w:val="标题 2 字符"/>
    <w:basedOn w:val="a0"/>
    <w:link w:val="2"/>
    <w:semiHidden/>
    <w:rsid w:val="0088435C"/>
    <w:rPr>
      <w:rFonts w:ascii="宋体" w:eastAsia="宋体" w:hAnsi="宋体" w:cs="Times New Roman"/>
      <w:b/>
      <w:kern w:val="0"/>
      <w:sz w:val="36"/>
      <w:szCs w:val="36"/>
    </w:rPr>
  </w:style>
  <w:style w:type="paragraph" w:styleId="a7">
    <w:name w:val="Normal (Web)"/>
    <w:basedOn w:val="a"/>
    <w:rsid w:val="0088435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88435C"/>
    <w:rPr>
      <w:b/>
    </w:rPr>
  </w:style>
  <w:style w:type="paragraph" w:styleId="a9">
    <w:name w:val="List Paragraph"/>
    <w:basedOn w:val="a"/>
    <w:uiPriority w:val="34"/>
    <w:qFormat/>
    <w:rsid w:val="0088435C"/>
    <w:pPr>
      <w:ind w:firstLineChars="200" w:firstLine="420"/>
    </w:pPr>
  </w:style>
  <w:style w:type="paragraph" w:styleId="aa">
    <w:name w:val="caption"/>
    <w:basedOn w:val="a"/>
    <w:next w:val="a"/>
    <w:unhideWhenUsed/>
    <w:qFormat/>
    <w:rsid w:val="003A68C2"/>
    <w:pPr>
      <w:widowControl/>
      <w:spacing w:line="360" w:lineRule="auto"/>
      <w:ind w:firstLineChars="200" w:firstLine="200"/>
    </w:pPr>
    <w:rPr>
      <w:rFonts w:ascii="等线 Light" w:eastAsia="黑体" w:hAnsi="等线 Light" w:cs="Times New Roman" w:hint="eastAsia"/>
      <w:kern w:val="0"/>
      <w:sz w:val="20"/>
      <w:szCs w:val="20"/>
    </w:rPr>
  </w:style>
  <w:style w:type="table" w:styleId="ab">
    <w:name w:val="Table Grid"/>
    <w:basedOn w:val="a1"/>
    <w:qFormat/>
    <w:rsid w:val="002745C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丞</dc:creator>
  <cp:keywords/>
  <dc:description/>
  <cp:lastModifiedBy>Windows 用户</cp:lastModifiedBy>
  <cp:revision>18</cp:revision>
  <dcterms:created xsi:type="dcterms:W3CDTF">2021-01-03T03:17:00Z</dcterms:created>
  <dcterms:modified xsi:type="dcterms:W3CDTF">2021-01-03T12:56:00Z</dcterms:modified>
</cp:coreProperties>
</file>