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B22C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 w14:paraId="426CCE44">
      <w:pPr>
        <w:spacing w:line="1400" w:lineRule="exact"/>
        <w:jc w:val="center"/>
        <w:rPr>
          <w:rFonts w:hint="eastAsia" w:ascii="长城小标宋体" w:eastAsia="长城小标宋体"/>
          <w:color w:val="000000"/>
          <w:w w:val="97"/>
          <w:sz w:val="72"/>
          <w:szCs w:val="72"/>
        </w:rPr>
      </w:pP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福建省第十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  <w:lang w:val="en-US" w:eastAsia="zh-CN"/>
        </w:rPr>
        <w:t>一</w:t>
      </w:r>
      <w:r>
        <w:rPr>
          <w:rFonts w:hint="eastAsia" w:ascii="长城小标宋体" w:eastAsia="长城小标宋体"/>
          <w:color w:val="000000"/>
          <w:w w:val="97"/>
          <w:sz w:val="72"/>
          <w:szCs w:val="72"/>
        </w:rPr>
        <w:t>届百花文艺奖</w:t>
      </w:r>
    </w:p>
    <w:p w14:paraId="14AAA4BB">
      <w:pPr>
        <w:spacing w:line="1200" w:lineRule="exact"/>
        <w:jc w:val="center"/>
        <w:rPr>
          <w:rFonts w:hint="eastAsia" w:ascii="黑体" w:eastAsia="黑体"/>
          <w:color w:val="000000"/>
          <w:spacing w:val="40"/>
          <w:sz w:val="72"/>
          <w:szCs w:val="72"/>
        </w:rPr>
      </w:pPr>
      <w:r>
        <w:rPr>
          <w:rFonts w:hint="eastAsia" w:ascii="黑体" w:eastAsia="黑体"/>
          <w:color w:val="000000"/>
          <w:spacing w:val="40"/>
          <w:sz w:val="72"/>
          <w:szCs w:val="72"/>
        </w:rPr>
        <w:t>作品申报表</w:t>
      </w:r>
    </w:p>
    <w:p w14:paraId="19155D1C">
      <w:pPr>
        <w:spacing w:line="1200" w:lineRule="exact"/>
        <w:jc w:val="center"/>
        <w:rPr>
          <w:rFonts w:hint="eastAsia"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（文学、文艺评论类）</w:t>
      </w:r>
    </w:p>
    <w:p w14:paraId="69BD66E4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CB61FE0">
      <w:pPr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 w14:paraId="3241B0F3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作品名称：</w:t>
      </w:r>
    </w:p>
    <w:p w14:paraId="2D7DFBA7">
      <w:pPr>
        <w:ind w:firstLine="1200" w:firstLineChars="375"/>
        <w:rPr>
          <w:rFonts w:hint="eastAsia" w:ascii="仿宋_GB2312" w:eastAsia="仿宋_GB2312"/>
          <w:color w:val="000000"/>
          <w:sz w:val="32"/>
          <w:szCs w:val="32"/>
        </w:rPr>
      </w:pPr>
    </w:p>
    <w:p w14:paraId="2EE46E8A">
      <w:pPr>
        <w:ind w:firstLine="1200" w:firstLineChars="375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类    别：</w:t>
      </w:r>
    </w:p>
    <w:p w14:paraId="0B9FAB4E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4D381524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9E6D693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7EA0D0DC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2B3EAF1C">
      <w:pPr>
        <w:rPr>
          <w:rFonts w:hint="eastAsia" w:ascii="仿宋_GB2312" w:eastAsia="仿宋_GB2312"/>
          <w:color w:val="000000"/>
          <w:sz w:val="28"/>
          <w:szCs w:val="28"/>
        </w:rPr>
      </w:pPr>
    </w:p>
    <w:p w14:paraId="35A7EEF0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</w:p>
    <w:p w14:paraId="224854F6">
      <w:pPr>
        <w:spacing w:line="500" w:lineRule="exact"/>
        <w:jc w:val="center"/>
        <w:rPr>
          <w:rFonts w:hint="eastAsia" w:ascii="黑体" w:eastAsia="黑体"/>
          <w:color w:val="000000"/>
          <w:spacing w:val="24"/>
          <w:sz w:val="28"/>
          <w:szCs w:val="28"/>
        </w:rPr>
      </w:pPr>
      <w:r>
        <w:rPr>
          <w:rFonts w:hint="eastAsia" w:ascii="黑体" w:eastAsia="黑体"/>
          <w:color w:val="000000"/>
          <w:spacing w:val="24"/>
          <w:sz w:val="28"/>
          <w:szCs w:val="28"/>
        </w:rPr>
        <w:t>中共福建省委宣传部</w:t>
      </w:r>
    </w:p>
    <w:p w14:paraId="7EB3E76C">
      <w:pPr>
        <w:spacing w:line="5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二○二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黑体" w:eastAsia="黑体"/>
          <w:color w:val="000000"/>
          <w:sz w:val="28"/>
          <w:szCs w:val="28"/>
        </w:rPr>
        <w:t>年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黑体" w:eastAsia="黑体"/>
          <w:color w:val="000000"/>
          <w:sz w:val="28"/>
          <w:szCs w:val="28"/>
        </w:rPr>
        <w:t>月</w:t>
      </w:r>
    </w:p>
    <w:tbl>
      <w:tblPr>
        <w:tblStyle w:val="2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3060"/>
        <w:gridCol w:w="1620"/>
        <w:gridCol w:w="2880"/>
      </w:tblGrid>
      <w:tr w14:paraId="7A2E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0" w:type="dxa"/>
            <w:gridSpan w:val="2"/>
            <w:noWrap w:val="0"/>
            <w:vAlign w:val="center"/>
          </w:tcPr>
          <w:p w14:paraId="0A64F9A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7DD5D01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A5A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55D9743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  者</w:t>
            </w:r>
          </w:p>
        </w:tc>
        <w:tc>
          <w:tcPr>
            <w:tcW w:w="3060" w:type="dxa"/>
            <w:noWrap w:val="0"/>
            <w:vAlign w:val="center"/>
          </w:tcPr>
          <w:p w14:paraId="556E6736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313AAA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类  别</w:t>
            </w:r>
          </w:p>
        </w:tc>
        <w:tc>
          <w:tcPr>
            <w:tcW w:w="2880" w:type="dxa"/>
            <w:noWrap w:val="0"/>
            <w:vAlign w:val="center"/>
          </w:tcPr>
          <w:p w14:paraId="26705A1D">
            <w:pPr>
              <w:spacing w:line="0" w:lineRule="atLeast"/>
              <w:ind w:firstLine="140" w:firstLineChars="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著作□   文章□</w:t>
            </w:r>
          </w:p>
        </w:tc>
      </w:tr>
      <w:tr w14:paraId="4D9D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59AF754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体  裁</w:t>
            </w:r>
          </w:p>
        </w:tc>
        <w:tc>
          <w:tcPr>
            <w:tcW w:w="3060" w:type="dxa"/>
            <w:noWrap w:val="0"/>
            <w:vAlign w:val="center"/>
          </w:tcPr>
          <w:p w14:paraId="64C49F7C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0BEDD8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责任编辑</w:t>
            </w:r>
          </w:p>
        </w:tc>
        <w:tc>
          <w:tcPr>
            <w:tcW w:w="2880" w:type="dxa"/>
            <w:noWrap w:val="0"/>
            <w:vAlign w:val="center"/>
          </w:tcPr>
          <w:p w14:paraId="5D73C58B">
            <w:pPr>
              <w:spacing w:line="0" w:lineRule="atLeast"/>
              <w:ind w:firstLine="140" w:firstLineChars="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FAA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340" w:type="dxa"/>
            <w:gridSpan w:val="2"/>
            <w:noWrap w:val="0"/>
            <w:vAlign w:val="center"/>
          </w:tcPr>
          <w:p w14:paraId="6BF4EB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首次公开发表、出版情况（注明出版单位、ISBN号、刊号、期次、登载页码、刊发版面等信息）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1615FEBB">
            <w:pPr>
              <w:spacing w:line="0" w:lineRule="atLeast"/>
              <w:ind w:firstLine="140" w:firstLineChars="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3A8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40" w:type="dxa"/>
            <w:gridSpan w:val="2"/>
            <w:noWrap w:val="0"/>
            <w:vAlign w:val="center"/>
          </w:tcPr>
          <w:p w14:paraId="44EA15C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noWrap w:val="0"/>
            <w:vAlign w:val="center"/>
          </w:tcPr>
          <w:p w14:paraId="4A1B28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6E2172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 w14:paraId="4EE645A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8E4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</w:trPr>
        <w:tc>
          <w:tcPr>
            <w:tcW w:w="1440" w:type="dxa"/>
            <w:noWrap w:val="0"/>
            <w:vAlign w:val="center"/>
          </w:tcPr>
          <w:p w14:paraId="0708F8F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 w14:paraId="5E366C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123575E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</w:t>
            </w:r>
          </w:p>
          <w:p w14:paraId="4CE2FF3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21A6CB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 w14:paraId="6934449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74FD2A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4C45080D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（主题思想、内容简介、艺术特色、社会反响等，500-1000字）</w:t>
            </w:r>
          </w:p>
        </w:tc>
      </w:tr>
      <w:tr w14:paraId="4290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440" w:type="dxa"/>
            <w:noWrap w:val="0"/>
            <w:vAlign w:val="center"/>
          </w:tcPr>
          <w:p w14:paraId="61D8B8B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展演或获奖情况</w:t>
            </w:r>
          </w:p>
        </w:tc>
        <w:tc>
          <w:tcPr>
            <w:tcW w:w="8460" w:type="dxa"/>
            <w:gridSpan w:val="4"/>
            <w:noWrap w:val="0"/>
            <w:vAlign w:val="top"/>
          </w:tcPr>
          <w:p w14:paraId="44EB1A0F"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（主办单位、时间、奖项等）</w:t>
            </w:r>
          </w:p>
        </w:tc>
      </w:tr>
      <w:tr w14:paraId="019A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40" w:type="dxa"/>
            <w:noWrap w:val="0"/>
            <w:vAlign w:val="center"/>
          </w:tcPr>
          <w:p w14:paraId="4B55D2F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54D9F63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5DDC94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BA0E239">
            <w:pPr>
              <w:spacing w:line="0" w:lineRule="atLeast"/>
              <w:ind w:left="491" w:leftChars="234" w:firstLine="4113" w:firstLineChars="1469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308C4C0F">
            <w:pPr>
              <w:spacing w:line="0" w:lineRule="atLeast"/>
              <w:ind w:left="552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  月  日</w:t>
            </w:r>
          </w:p>
        </w:tc>
      </w:tr>
      <w:tr w14:paraId="1D4D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440" w:type="dxa"/>
            <w:noWrap w:val="0"/>
            <w:vAlign w:val="center"/>
          </w:tcPr>
          <w:p w14:paraId="108F8D6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</w:t>
            </w:r>
          </w:p>
          <w:p w14:paraId="30B34B0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</w:t>
            </w:r>
          </w:p>
          <w:p w14:paraId="2D388BE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</w:t>
            </w:r>
          </w:p>
          <w:p w14:paraId="1346E8C8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</w:t>
            </w:r>
          </w:p>
          <w:p w14:paraId="7E243D1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议</w:t>
            </w:r>
          </w:p>
          <w:p w14:paraId="6BFB1B8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</w:t>
            </w:r>
          </w:p>
          <w:p w14:paraId="5A04950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组</w:t>
            </w:r>
          </w:p>
          <w:p w14:paraId="06EE85F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</w:p>
          <w:p w14:paraId="04BE9CD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39FDAB4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F1E2B3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6D760B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91B2FF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793241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C81092D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0D52927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86C212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0207A6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CA15826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C3081A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62308E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0D9C54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580193A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小组召集人签字：</w:t>
            </w:r>
          </w:p>
          <w:p w14:paraId="3F712DA9">
            <w:pPr>
              <w:spacing w:line="0" w:lineRule="atLeast"/>
              <w:ind w:firstLine="2511" w:firstLineChars="897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</w:t>
            </w:r>
          </w:p>
          <w:p w14:paraId="54220CEA">
            <w:pPr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7116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440" w:type="dxa"/>
            <w:noWrap w:val="0"/>
            <w:vAlign w:val="center"/>
          </w:tcPr>
          <w:p w14:paraId="00398DB9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省评</w:t>
            </w:r>
          </w:p>
          <w:p w14:paraId="657B2AB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审委</w:t>
            </w:r>
          </w:p>
          <w:p w14:paraId="1BE52FA2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员会</w:t>
            </w:r>
          </w:p>
          <w:p w14:paraId="7F1F8EA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60" w:type="dxa"/>
            <w:gridSpan w:val="4"/>
            <w:noWrap w:val="0"/>
            <w:vAlign w:val="center"/>
          </w:tcPr>
          <w:p w14:paraId="1E782E81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CCF2225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C53509F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A31B5D0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01B2CD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4D68AA3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6A4B95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76536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2026-07-14T11:01:17Z</dcterms:created>
  <dc:creator>林瑶</dc:creator>
  <cp:lastModifiedBy>yao</cp:lastModifiedBy>
  <dcterms:modified xsi:type="dcterms:W3CDTF">2026-07-14T11:02:16Z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eyJoZGlkIjoiZTc1YmJkMDJhNTM2MGYzMDQ3ZTZhMjU5NWE5ZTU1NjciLCJ1c2VySWQiOiIxNDA3NzI2MTM0In0=</vt:lpwstr>
  </property>
  <property fmtid="{D5CDD505-2E9C-101B-9397-08002B2CF9AE}" pid="4" name="ICV">
    <vt:lpwstr>62BEAFD56CCA420285B59FDBA6B32E41_12</vt:lpwstr>
  </property>
</Properties>
</file>